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CF" w:rsidRPr="00CD66BB" w:rsidRDefault="000107CF" w:rsidP="00CD66BB">
      <w:pPr>
        <w:spacing w:before="135" w:after="300" w:line="240" w:lineRule="auto"/>
        <w:textAlignment w:val="baseline"/>
        <w:outlineLvl w:val="1"/>
        <w:rPr>
          <w:rFonts w:ascii="inherit" w:eastAsia="Times New Roman" w:hAnsi="inherit" w:cs="Times New Roman"/>
          <w:sz w:val="48"/>
          <w:szCs w:val="48"/>
          <w:lang w:eastAsia="ru-RU"/>
        </w:rPr>
      </w:pPr>
      <w:r w:rsidRPr="000107CF">
        <w:rPr>
          <w:rFonts w:ascii="inherit" w:eastAsia="Times New Roman" w:hAnsi="inherit" w:cs="Times New Roman"/>
          <w:sz w:val="48"/>
          <w:szCs w:val="48"/>
          <w:lang w:eastAsia="ru-RU"/>
        </w:rPr>
        <w:t>Четыре типа семей: как выстроить общение с каждой из них</w:t>
      </w:r>
    </w:p>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Что характеризует семейные отношения</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4"/>
          <w:szCs w:val="24"/>
          <w:lang w:eastAsia="ru-RU"/>
        </w:rPr>
      </w:pPr>
      <w:r w:rsidRPr="00CD66BB">
        <w:rPr>
          <w:rFonts w:ascii="Times New Roman" w:eastAsia="Times New Roman" w:hAnsi="Times New Roman" w:cs="Times New Roman"/>
          <w:color w:val="474D5E"/>
          <w:sz w:val="24"/>
          <w:szCs w:val="24"/>
          <w:lang w:eastAsia="ru-RU"/>
        </w:rPr>
        <w:t>Педагог имеет дело с семьей как с системой. Есть известное психологическое правило: «В семье никто не страдает в одиночку». Проблема одного члена семьи влияет на состояние и поведение остальных (см. таблицу 1).</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1. Как проблема одного человека влияет на его семью</w:t>
      </w:r>
    </w:p>
    <w:tbl>
      <w:tblPr>
        <w:tblW w:w="9356" w:type="dxa"/>
        <w:tblCellMar>
          <w:left w:w="0" w:type="dxa"/>
          <w:right w:w="0" w:type="dxa"/>
        </w:tblCellMar>
        <w:tblLook w:val="04A0" w:firstRow="1" w:lastRow="0" w:firstColumn="1" w:lastColumn="0" w:noHBand="0" w:noVBand="1"/>
      </w:tblPr>
      <w:tblGrid>
        <w:gridCol w:w="4253"/>
        <w:gridCol w:w="5103"/>
      </w:tblGrid>
      <w:tr w:rsidR="000107CF" w:rsidRPr="000107CF" w:rsidTr="00CD66BB">
        <w:trPr>
          <w:tblHeader/>
        </w:trPr>
        <w:tc>
          <w:tcPr>
            <w:tcW w:w="4253"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Проблема</w:t>
            </w:r>
          </w:p>
        </w:tc>
        <w:tc>
          <w:tcPr>
            <w:tcW w:w="5103"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Как влияет на семью</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 старшего ребенка нет друзей</w:t>
            </w:r>
          </w:p>
        </w:tc>
        <w:tc>
          <w:tcPr>
            <w:tcW w:w="5103"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Младший ребенок перенимает от старшего привычку проводить свободное время в одиночестве, привыкает к печальным или агрессивным высказываниям о дружбе</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Отец страдает алкоголизмом</w:t>
            </w:r>
          </w:p>
        </w:tc>
        <w:tc>
          <w:tcPr>
            <w:tcW w:w="5103"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Дети и мать живут в страхе перед пьяными скандалами, стыдятся отца и не обращаются к нему за помощью</w:t>
            </w:r>
          </w:p>
        </w:tc>
      </w:tr>
      <w:tr w:rsidR="000107CF" w:rsidRPr="000107CF" w:rsidTr="00CD66BB">
        <w:tc>
          <w:tcPr>
            <w:tcW w:w="4253"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Мать чувствует себя нереализованной в профессии</w:t>
            </w:r>
          </w:p>
        </w:tc>
        <w:tc>
          <w:tcPr>
            <w:tcW w:w="5103"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Мать проявляет повышенную заботу о ребенке, живет его жизнью, не дает отцу участвовать в воспитании</w:t>
            </w:r>
          </w:p>
        </w:tc>
      </w:tr>
    </w:tbl>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4"/>
          <w:szCs w:val="24"/>
          <w:lang w:eastAsia="ru-RU"/>
        </w:rPr>
      </w:pPr>
      <w:r w:rsidRPr="00CD66BB">
        <w:rPr>
          <w:rFonts w:ascii="Times New Roman" w:eastAsia="Times New Roman" w:hAnsi="Times New Roman" w:cs="Times New Roman"/>
          <w:color w:val="474D5E"/>
          <w:sz w:val="24"/>
          <w:szCs w:val="24"/>
          <w:lang w:eastAsia="ru-RU"/>
        </w:rPr>
        <w:t>Проблемный член семьи означает проблемную семью в целом. Педагогу важно знать и понимать, что характеризует семьи и как это влияет на работу с ребенком и его родителями (см. рисунок 1).</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Helvetica" w:eastAsia="Times New Roman" w:hAnsi="Helvetica"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Рисунок 1. Семь характеристик семьи</w:t>
      </w:r>
    </w:p>
    <w:p w:rsidR="000107CF" w:rsidRPr="000107CF" w:rsidRDefault="000107CF" w:rsidP="000107CF">
      <w:pPr>
        <w:shd w:val="clear" w:color="auto" w:fill="FFFFFF"/>
        <w:spacing w:after="0" w:line="374" w:lineRule="atLeast"/>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noProof/>
          <w:color w:val="474D5E"/>
          <w:sz w:val="27"/>
          <w:szCs w:val="27"/>
          <w:lang w:eastAsia="ru-RU"/>
        </w:rPr>
        <w:drawing>
          <wp:inline distT="0" distB="0" distL="0" distR="0" wp14:anchorId="49168A75" wp14:editId="5B48972E">
            <wp:extent cx="5648136" cy="3457575"/>
            <wp:effectExtent l="0" t="0" r="0" b="0"/>
            <wp:docPr id="1" name="Рисунок 1" descr="https://academy.menobr.ru/backend/upload/images/8bcff3f938b0423d9b7cef99bc3887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my.menobr.ru/backend/upload/images/8bcff3f938b0423d9b7cef99bc38870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7858" cy="3500256"/>
                    </a:xfrm>
                    <a:prstGeom prst="rect">
                      <a:avLst/>
                    </a:prstGeom>
                    <a:noFill/>
                    <a:ln>
                      <a:noFill/>
                    </a:ln>
                  </pic:spPr>
                </pic:pic>
              </a:graphicData>
            </a:graphic>
          </wp:inline>
        </w:drawing>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lastRenderedPageBreak/>
        <w:t>Рассмотрим каждую характеристику семьи подробнее.</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Состав семьи</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Чтобы педагогу оценить состав семьи, нужно обратить внимание на следующие показатели:</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полная или неполная семья;</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количество членов;</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количество взрослых и детей, их родственные отношения;</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порядок рождения детей, личностные особенности.</w:t>
      </w:r>
    </w:p>
    <w:p w:rsidR="000107CF" w:rsidRDefault="000107CF" w:rsidP="000107CF">
      <w:pPr>
        <w:shd w:val="clear" w:color="auto" w:fill="FFFFFF"/>
        <w:spacing w:before="168" w:after="168" w:line="240" w:lineRule="auto"/>
        <w:ind w:left="900" w:right="900"/>
        <w:textAlignment w:val="baseline"/>
        <w:rPr>
          <w:rFonts w:eastAsia="Times New Roman" w:cs="Times New Roman"/>
          <w:color w:val="474D5E"/>
          <w:sz w:val="27"/>
          <w:szCs w:val="27"/>
          <w:lang w:eastAsia="ru-RU"/>
        </w:rPr>
      </w:pPr>
      <w:r w:rsidRPr="000107CF">
        <w:rPr>
          <w:rFonts w:ascii="Helvetica" w:eastAsia="Times New Roman" w:hAnsi="Helvetica" w:cs="Times New Roman"/>
          <w:color w:val="474D5E"/>
          <w:sz w:val="27"/>
          <w:szCs w:val="27"/>
          <w:lang w:eastAsia="ru-RU"/>
        </w:rPr>
        <w:t>В зависимости от количества взрослых и детей выделяют четыре типа семей: полная, неполная, многопоколенная, многодетная. Подробнее о каждом типе – в таблице 2.</w:t>
      </w:r>
    </w:p>
    <w:p w:rsidR="00CD66BB" w:rsidRDefault="00CD66BB" w:rsidP="000107CF">
      <w:pPr>
        <w:shd w:val="clear" w:color="auto" w:fill="FFFFFF"/>
        <w:spacing w:before="168" w:after="168" w:line="240" w:lineRule="auto"/>
        <w:ind w:left="900" w:right="900"/>
        <w:textAlignment w:val="baseline"/>
        <w:rPr>
          <w:rFonts w:eastAsia="Times New Roman" w:cs="Times New Roman"/>
          <w:color w:val="474D5E"/>
          <w:sz w:val="27"/>
          <w:szCs w:val="27"/>
          <w:lang w:eastAsia="ru-RU"/>
        </w:rPr>
      </w:pPr>
    </w:p>
    <w:p w:rsidR="00CD66BB" w:rsidRPr="00CD66BB" w:rsidRDefault="00CD66BB" w:rsidP="000107CF">
      <w:pPr>
        <w:shd w:val="clear" w:color="auto" w:fill="FFFFFF"/>
        <w:spacing w:before="168" w:after="168" w:line="240" w:lineRule="auto"/>
        <w:ind w:left="900" w:right="900"/>
        <w:textAlignment w:val="baseline"/>
        <w:rPr>
          <w:rFonts w:eastAsia="Times New Roman" w:cs="Times New Roman"/>
          <w:color w:val="474D5E"/>
          <w:sz w:val="27"/>
          <w:szCs w:val="27"/>
          <w:lang w:eastAsia="ru-RU"/>
        </w:rPr>
      </w:pP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2. Типы семей в зависимости от ее состава</w:t>
      </w:r>
    </w:p>
    <w:tbl>
      <w:tblPr>
        <w:tblW w:w="9651" w:type="dxa"/>
        <w:tblCellMar>
          <w:left w:w="0" w:type="dxa"/>
          <w:right w:w="0" w:type="dxa"/>
        </w:tblCellMar>
        <w:tblLook w:val="04A0" w:firstRow="1" w:lastRow="0" w:firstColumn="1" w:lastColumn="0" w:noHBand="0" w:noVBand="1"/>
      </w:tblPr>
      <w:tblGrid>
        <w:gridCol w:w="2977"/>
        <w:gridCol w:w="6674"/>
      </w:tblGrid>
      <w:tr w:rsidR="000107CF" w:rsidRPr="000107CF" w:rsidTr="000107CF">
        <w:trPr>
          <w:tblHeader/>
        </w:trPr>
        <w:tc>
          <w:tcPr>
            <w:tcW w:w="2977"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Тип семьи</w:t>
            </w:r>
          </w:p>
        </w:tc>
        <w:tc>
          <w:tcPr>
            <w:tcW w:w="6674"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Особенности</w:t>
            </w:r>
          </w:p>
        </w:tc>
      </w:tr>
      <w:tr w:rsidR="000107CF" w:rsidRPr="000107CF" w:rsidTr="000107CF">
        <w:tc>
          <w:tcPr>
            <w:tcW w:w="2977"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Полная</w:t>
            </w:r>
          </w:p>
        </w:tc>
        <w:tc>
          <w:tcPr>
            <w:tcW w:w="667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Как правило, такая семья более благополучна, чем неполная. Оба родителя уделяют внимание ребенку, помогают ему приобретать социальный опыт. Ребенок усваивает и мужскую, и женскую модель поведения, нормы отношений с противоположным полом, учится распределять обязанности. У родителей есть больше времени и сил, чтобы заниматься ребенком, воспитывать и развивать</w:t>
            </w:r>
          </w:p>
        </w:tc>
      </w:tr>
      <w:tr w:rsidR="000107CF" w:rsidRPr="000107CF" w:rsidTr="000107CF">
        <w:tc>
          <w:tcPr>
            <w:tcW w:w="2977"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Неполная</w:t>
            </w:r>
          </w:p>
        </w:tc>
        <w:tc>
          <w:tcPr>
            <w:tcW w:w="667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Воспитывать детей в неполной семье физически сложнее. У родителя меньше времени на ребенка, он совмещает работу и полноценное воспитание. Частая проблема – период, когда одинокий родитель ищет новые супружеские или романтические отношения. На фоне поиска воспитание ребенка может уйти на второй план</w:t>
            </w:r>
          </w:p>
        </w:tc>
      </w:tr>
      <w:tr w:rsidR="000107CF" w:rsidRPr="000107CF" w:rsidTr="000107CF">
        <w:tc>
          <w:tcPr>
            <w:tcW w:w="2977"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Многопоколенная</w:t>
            </w:r>
          </w:p>
        </w:tc>
        <w:tc>
          <w:tcPr>
            <w:tcW w:w="667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 таких семьях вместе живут, к примеру, родители, ребенок, бабушка и дедушка, прабабушка и прадедушка. Эти семьи проще находят время, чтобы посещать ОО, но чаще конфликтуют между собой, расходятся в методах воспитания. Ребенок может испытывать эмоциональные проблемы, привыкает манипулировать взрослыми</w:t>
            </w:r>
          </w:p>
        </w:tc>
      </w:tr>
      <w:tr w:rsidR="000107CF" w:rsidRPr="000107CF" w:rsidTr="000107CF">
        <w:tc>
          <w:tcPr>
            <w:tcW w:w="2977"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Многодетная</w:t>
            </w:r>
          </w:p>
        </w:tc>
        <w:tc>
          <w:tcPr>
            <w:tcW w:w="6674"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Эти семьи могут сильно отличаться в вопросах благополучия и взаимодействия с ОО. У детей обычно высокие коммуникативные навыки, они самостоятельны. Если семья благополучна, помощь от ОО нужна, чтобы вовлечь детей в дополнительную и досуговую работу. Если семья неблагополучна, ОО оказывает социальную и образовательную поддержку</w:t>
            </w:r>
          </w:p>
        </w:tc>
      </w:tr>
    </w:tbl>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lastRenderedPageBreak/>
        <w:t>Порядок рождения детей зачастую влияет на развитие личности ребенка (см. таблицу 3).</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3. Личные особенности детей в зависимости от очередности рождения</w:t>
      </w:r>
    </w:p>
    <w:tbl>
      <w:tblPr>
        <w:tblW w:w="9781" w:type="dxa"/>
        <w:tblCellMar>
          <w:left w:w="0" w:type="dxa"/>
          <w:right w:w="0" w:type="dxa"/>
        </w:tblCellMar>
        <w:tblLook w:val="04A0" w:firstRow="1" w:lastRow="0" w:firstColumn="1" w:lastColumn="0" w:noHBand="0" w:noVBand="1"/>
      </w:tblPr>
      <w:tblGrid>
        <w:gridCol w:w="1885"/>
        <w:gridCol w:w="2255"/>
        <w:gridCol w:w="2077"/>
        <w:gridCol w:w="3564"/>
      </w:tblGrid>
      <w:tr w:rsidR="000107CF" w:rsidRPr="000107CF" w:rsidTr="000107CF">
        <w:trPr>
          <w:tblHeader/>
        </w:trPr>
        <w:tc>
          <w:tcPr>
            <w:tcW w:w="2433"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Ребенок</w:t>
            </w:r>
          </w:p>
        </w:tc>
        <w:tc>
          <w:tcPr>
            <w:tcW w:w="2670"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Особенности</w:t>
            </w:r>
          </w:p>
        </w:tc>
        <w:tc>
          <w:tcPr>
            <w:tcW w:w="2410"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Риски</w:t>
            </w:r>
          </w:p>
        </w:tc>
        <w:tc>
          <w:tcPr>
            <w:tcW w:w="2268"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Действия педагога</w:t>
            </w:r>
          </w:p>
        </w:tc>
      </w:tr>
      <w:tr w:rsidR="000107CF" w:rsidRPr="000107CF" w:rsidTr="000107CF">
        <w:tc>
          <w:tcPr>
            <w:tcW w:w="243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Старший</w:t>
            </w:r>
          </w:p>
        </w:tc>
        <w:tc>
          <w:tcPr>
            <w:tcW w:w="2670"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Ответственный, добросовестный, идет к цели, самостоятельный, часто лидер, честолюбивый, серьезный</w:t>
            </w:r>
          </w:p>
        </w:tc>
        <w:tc>
          <w:tcPr>
            <w:tcW w:w="2410"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 рождением брата или сестры может переживать за отношение родителей к себе. Боится не оправдать ожидания. Не всегда умеет расслабиться, уменьшить контроль</w:t>
            </w:r>
          </w:p>
        </w:tc>
        <w:tc>
          <w:tcPr>
            <w:tcW w:w="22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Донесите до взрослых мысль, что старший не значит взрослый. Помогите выбрать варианты поддержки, поделитесь впечатлениями о трудностях ребенка</w:t>
            </w:r>
          </w:p>
        </w:tc>
      </w:tr>
      <w:tr w:rsidR="000107CF" w:rsidRPr="000107CF" w:rsidTr="000107CF">
        <w:tc>
          <w:tcPr>
            <w:tcW w:w="243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Младший</w:t>
            </w:r>
          </w:p>
        </w:tc>
        <w:tc>
          <w:tcPr>
            <w:tcW w:w="2670"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Часто беззаботный и оптимистичный, готов принять помощь, умеет очаровать, манипулировать, может иметь трудности с самодисциплиной</w:t>
            </w:r>
          </w:p>
        </w:tc>
        <w:tc>
          <w:tcPr>
            <w:tcW w:w="2410"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Для семьи младший ребенок может навсегда остаться «маленьким». Ему трудно стать самостоятельным. К нему менее требовательны, чаще его защищают</w:t>
            </w:r>
          </w:p>
        </w:tc>
        <w:tc>
          <w:tcPr>
            <w:tcW w:w="22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Напомните, что ребенку надо учиться самостоятельности, требования родителей к нему должны быть адекватными</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w:t>
            </w:r>
          </w:p>
        </w:tc>
      </w:tr>
      <w:tr w:rsidR="000107CF" w:rsidRPr="000107CF" w:rsidTr="000107CF">
        <w:tc>
          <w:tcPr>
            <w:tcW w:w="243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Средний</w:t>
            </w:r>
          </w:p>
        </w:tc>
        <w:tc>
          <w:tcPr>
            <w:tcW w:w="2670"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Может иметь черты и младшего, и старшего. Борется за то, чтобы его замечали. Эмоционально наиболее проблемный, но самый коммуникабельный</w:t>
            </w:r>
          </w:p>
        </w:tc>
        <w:tc>
          <w:tcPr>
            <w:tcW w:w="2410"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 школе средние дети часто имеют дисциплинарные трудности, попадают в неприятные ситуации. Так они пытаются привлечь к себе внимание, найти себя</w:t>
            </w:r>
          </w:p>
        </w:tc>
        <w:tc>
          <w:tcPr>
            <w:tcW w:w="22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Объясните, что среднему ребенку тоже нужно внимание. Посоветуйте каждому из родителей проводить с ребенком больше времени</w:t>
            </w:r>
          </w:p>
        </w:tc>
      </w:tr>
      <w:tr w:rsidR="000107CF" w:rsidRPr="000107CF" w:rsidTr="000107CF">
        <w:tc>
          <w:tcPr>
            <w:tcW w:w="2433"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Единственный</w:t>
            </w:r>
          </w:p>
        </w:tc>
        <w:tc>
          <w:tcPr>
            <w:tcW w:w="2670"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Имеет многие свойства старшего, но может оставаться «ребенком» до зрелого возраста</w:t>
            </w:r>
          </w:p>
        </w:tc>
        <w:tc>
          <w:tcPr>
            <w:tcW w:w="2410"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Единственный ребенок похож на родителя своего пола, привязан к семье. Ему трудно стать независимым</w:t>
            </w:r>
          </w:p>
        </w:tc>
        <w:tc>
          <w:tcPr>
            <w:tcW w:w="2268"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Часто единственные дети стремятся быть на особом счету у педагогов. Вовлекайте их в полезную активность</w:t>
            </w:r>
          </w:p>
        </w:tc>
      </w:tr>
    </w:tbl>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9C96F4"/>
        <w:spacing w:after="0"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b/>
          <w:bCs/>
          <w:color w:val="FFFFFF"/>
          <w:sz w:val="27"/>
          <w:szCs w:val="27"/>
          <w:bdr w:val="none" w:sz="0" w:space="0" w:color="auto" w:frame="1"/>
          <w:lang w:eastAsia="ru-RU"/>
        </w:rPr>
        <w:t>Личные особенности детей в нестандартных ситуациях</w:t>
      </w:r>
    </w:p>
    <w:p w:rsidR="000107CF" w:rsidRPr="000107CF" w:rsidRDefault="000107CF" w:rsidP="000107CF">
      <w:pPr>
        <w:shd w:val="clear" w:color="auto" w:fill="9C96F4"/>
        <w:spacing w:before="168" w:after="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Близнецы могут иметь характеристики старшего и младшего ребенка.</w:t>
      </w:r>
    </w:p>
    <w:p w:rsidR="000107CF" w:rsidRPr="000107CF" w:rsidRDefault="000107CF" w:rsidP="000107CF">
      <w:pPr>
        <w:shd w:val="clear" w:color="auto" w:fill="9C96F4"/>
        <w:spacing w:before="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Чем больше разница в возрасте между детьми (5 лет и больше), тем выше вероятность, что в детях будут выражены черты единственного ребенка. </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lastRenderedPageBreak/>
        <w:t> </w:t>
      </w:r>
    </w:p>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Социальные особенности семьи</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Социальные особенности выделяют по специальным критериям: законопослушность, наличие материальных проблем, зависимостей, профессиональный статус родителей. </w:t>
      </w:r>
    </w:p>
    <w:p w:rsidR="000107CF" w:rsidRPr="00CD66BB" w:rsidRDefault="000107CF" w:rsidP="000107CF">
      <w:pPr>
        <w:shd w:val="clear" w:color="auto" w:fill="FFFFFF"/>
        <w:spacing w:after="0"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b/>
          <w:bCs/>
          <w:color w:val="474D5E"/>
          <w:sz w:val="27"/>
          <w:szCs w:val="27"/>
          <w:bdr w:val="none" w:sz="0" w:space="0" w:color="auto" w:frame="1"/>
          <w:lang w:eastAsia="ru-RU"/>
        </w:rPr>
        <w:t>Пример</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В чем проявляются социальные особенности семьи</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Социально благополучная семья: оба родителя имеют высшее образование, работают, материальных трудностей нет.</w:t>
      </w:r>
    </w:p>
    <w:p w:rsidR="000107CF" w:rsidRPr="00CD66BB" w:rsidRDefault="000107CF" w:rsidP="000107CF">
      <w:pPr>
        <w:shd w:val="clear" w:color="auto" w:fill="FFFFFF"/>
        <w:spacing w:before="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Социально незащищенная семья: достаток ниже прожиточного минимума, отец – нетрудоспособный инвалид. </w:t>
      </w:r>
    </w:p>
    <w:p w:rsidR="000107CF" w:rsidRPr="00CD66BB" w:rsidRDefault="000107CF" w:rsidP="000107CF">
      <w:pPr>
        <w:shd w:val="clear" w:color="auto" w:fill="FFFFFF"/>
        <w:spacing w:after="0"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Если педагог знает социальные особенности семьи, ему проще сделать выводы о воспитательном потенциале родителей. Это позволяет понять модель поведения, которую усваивает ребенок. Любое отклонение делает ребенка уязвимым, он может вести себя </w:t>
      </w:r>
      <w:proofErr w:type="spellStart"/>
      <w:r w:rsidRPr="00CD66BB">
        <w:rPr>
          <w:rFonts w:ascii="Times New Roman" w:eastAsia="Times New Roman" w:hAnsi="Times New Roman" w:cs="Times New Roman"/>
          <w:color w:val="9793F0"/>
          <w:sz w:val="27"/>
          <w:szCs w:val="27"/>
          <w:bdr w:val="none" w:sz="0" w:space="0" w:color="auto" w:frame="1"/>
          <w:lang w:eastAsia="ru-RU"/>
        </w:rPr>
        <w:t>девиантно</w:t>
      </w:r>
      <w:proofErr w:type="spellEnd"/>
      <w:r w:rsidRPr="00CD66BB">
        <w:rPr>
          <w:rFonts w:ascii="Times New Roman" w:eastAsia="Times New Roman" w:hAnsi="Times New Roman" w:cs="Times New Roman"/>
          <w:color w:val="474D5E"/>
          <w:sz w:val="27"/>
          <w:szCs w:val="27"/>
          <w:lang w:eastAsia="ru-RU"/>
        </w:rPr>
        <w:t>. </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 </w:t>
      </w:r>
    </w:p>
    <w:p w:rsidR="000107CF" w:rsidRPr="00CD66BB" w:rsidRDefault="000107CF" w:rsidP="000107CF">
      <w:pPr>
        <w:shd w:val="clear" w:color="auto" w:fill="FFFFFF"/>
        <w:spacing w:after="0" w:line="420" w:lineRule="atLeast"/>
        <w:ind w:left="900" w:right="900"/>
        <w:textAlignment w:val="baseline"/>
        <w:outlineLvl w:val="2"/>
        <w:rPr>
          <w:rFonts w:ascii="Times New Roman" w:eastAsia="Times New Roman" w:hAnsi="Times New Roman" w:cs="Times New Roman"/>
          <w:color w:val="474D5E"/>
          <w:sz w:val="36"/>
          <w:szCs w:val="36"/>
          <w:lang w:eastAsia="ru-RU"/>
        </w:rPr>
      </w:pPr>
      <w:r w:rsidRPr="00CD66BB">
        <w:rPr>
          <w:rFonts w:ascii="Times New Roman" w:eastAsia="Times New Roman" w:hAnsi="Times New Roman" w:cs="Times New Roman"/>
          <w:b/>
          <w:bCs/>
          <w:color w:val="474D5E"/>
          <w:sz w:val="36"/>
          <w:szCs w:val="36"/>
          <w:bdr w:val="none" w:sz="0" w:space="0" w:color="auto" w:frame="1"/>
          <w:lang w:eastAsia="ru-RU"/>
        </w:rPr>
        <w:t>Функциональность семьи</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Характеристика показывает, насколько семья способна выполнять свои функции. Какие функции есть у семьи, смотрите в таблице 4.</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4. Основные функции семьи</w:t>
      </w:r>
    </w:p>
    <w:tbl>
      <w:tblPr>
        <w:tblW w:w="9781" w:type="dxa"/>
        <w:tblCellMar>
          <w:left w:w="0" w:type="dxa"/>
          <w:right w:w="0" w:type="dxa"/>
        </w:tblCellMar>
        <w:tblLook w:val="04A0" w:firstRow="1" w:lastRow="0" w:firstColumn="1" w:lastColumn="0" w:noHBand="0" w:noVBand="1"/>
      </w:tblPr>
      <w:tblGrid>
        <w:gridCol w:w="3686"/>
        <w:gridCol w:w="6095"/>
      </w:tblGrid>
      <w:tr w:rsidR="000107CF" w:rsidRPr="000107CF" w:rsidTr="000107CF">
        <w:trPr>
          <w:tblHeader/>
        </w:trPr>
        <w:tc>
          <w:tcPr>
            <w:tcW w:w="3686"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Функция</w:t>
            </w:r>
          </w:p>
        </w:tc>
        <w:tc>
          <w:tcPr>
            <w:tcW w:w="6095"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Реализация</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Репродуктивная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Рождаются дети</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Экономическая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Формирует и ведет бюджет</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Хозяйственно-бытовая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Ведет совместное хозяйство, организует быт</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Воспитательная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Формирует личность ребенка, оказывает воспитательное воздействие на каждого члена в течение всей жизни</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Коммуникативная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Выстраивает общение между членами и другими людьми. Организует совместный досуг и отдых, получает информацию из литературы, искусства, СМИ</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Социально-статусная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Имеет статус, который зависит от особенностей семьи как системы. Например, многодетная семья или семья с ребенком-</w:t>
            </w:r>
            <w:r w:rsidRPr="000107CF">
              <w:rPr>
                <w:rFonts w:ascii="inherit" w:eastAsia="Times New Roman" w:hAnsi="inherit" w:cs="Times New Roman"/>
                <w:sz w:val="21"/>
                <w:szCs w:val="21"/>
                <w:lang w:eastAsia="ru-RU"/>
              </w:rPr>
              <w:lastRenderedPageBreak/>
              <w:t>инвалидом, семья алкоголиков, семья руководящих работников, обеспеченная семья и т. д.</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Функция первичного социального контроля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Обеспечивает контроль над выполнением социальных норм в семье. В первую очередь, если человек в силу возраста или здоровья не может строить свое поведение согласно нормам</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Эмоциональная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Члены получают любовь, поддержку, восстанавливают силы</w:t>
            </w:r>
          </w:p>
        </w:tc>
      </w:tr>
      <w:tr w:rsidR="000107CF" w:rsidRPr="000107CF" w:rsidTr="000107CF">
        <w:tc>
          <w:tcPr>
            <w:tcW w:w="3686"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Сексуальная</w:t>
            </w:r>
          </w:p>
        </w:tc>
        <w:tc>
          <w:tcPr>
            <w:tcW w:w="6095"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Удовлетворяет сексуальные потребности</w:t>
            </w:r>
          </w:p>
        </w:tc>
      </w:tr>
      <w:tr w:rsidR="000107CF" w:rsidRPr="000107CF" w:rsidTr="000107CF">
        <w:tc>
          <w:tcPr>
            <w:tcW w:w="3686"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Досуговая</w:t>
            </w:r>
          </w:p>
        </w:tc>
        <w:tc>
          <w:tcPr>
            <w:tcW w:w="6095"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Члены знают, как рационально и приятно провести совместное свободное время</w:t>
            </w:r>
          </w:p>
        </w:tc>
      </w:tr>
    </w:tbl>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br/>
        <w:t>Семья, которая удовлетворяет потребности всех своих членов, способна конструктивно взаимодействовать со школой. Она находит время, силы, деньги, интерес к тому, чтобы поддерживать образовательные потребности детей. Родители стремятся оперативно решать учебные и поведенческие проблемы ребенка. Могут не знать, как это сделать, но готовы искать и принять помощь.</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xml:space="preserve">Если семья не справляется даже с одной из функций, ее считают </w:t>
      </w:r>
      <w:proofErr w:type="spellStart"/>
      <w:r w:rsidRPr="000107CF">
        <w:rPr>
          <w:rFonts w:ascii="Helvetica" w:eastAsia="Times New Roman" w:hAnsi="Helvetica" w:cs="Times New Roman"/>
          <w:color w:val="474D5E"/>
          <w:sz w:val="27"/>
          <w:szCs w:val="27"/>
          <w:lang w:eastAsia="ru-RU"/>
        </w:rPr>
        <w:t>дисфункциональной</w:t>
      </w:r>
      <w:proofErr w:type="spellEnd"/>
      <w:r w:rsidRPr="000107CF">
        <w:rPr>
          <w:rFonts w:ascii="Helvetica" w:eastAsia="Times New Roman" w:hAnsi="Helvetica" w:cs="Times New Roman"/>
          <w:color w:val="474D5E"/>
          <w:sz w:val="27"/>
          <w:szCs w:val="27"/>
          <w:lang w:eastAsia="ru-RU"/>
        </w:rPr>
        <w:t>. Родители могут быть неуравновешенными и недовольными, чувствовать себя несчастными. Их не интересует ОО – она источник их тревоги и недовольства. Сфокусируйте внимание такой семьи на ответственности за проблемы ребенка в учебе и поведении. </w:t>
      </w:r>
      <w:r w:rsidRPr="000107CF">
        <w:rPr>
          <w:rFonts w:ascii="Helvetica" w:eastAsia="Times New Roman" w:hAnsi="Helvetica" w:cs="Times New Roman"/>
          <w:color w:val="474D5E"/>
          <w:sz w:val="27"/>
          <w:szCs w:val="27"/>
          <w:lang w:eastAsia="ru-RU"/>
        </w:rPr>
        <w:br/>
        <w:t> </w:t>
      </w:r>
    </w:p>
    <w:p w:rsidR="000107CF" w:rsidRPr="000107CF" w:rsidRDefault="000107CF" w:rsidP="000107CF">
      <w:pPr>
        <w:shd w:val="clear" w:color="auto" w:fill="FFFFFF"/>
        <w:spacing w:after="0" w:line="240" w:lineRule="auto"/>
        <w:ind w:left="900" w:right="900"/>
        <w:textAlignment w:val="baseline"/>
        <w:rPr>
          <w:rFonts w:ascii="Helvetica" w:eastAsia="Times New Roman" w:hAnsi="Helvetica"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Как распознать, что семья не выполняет свои функции</w:t>
      </w:r>
    </w:p>
    <w:p w:rsidR="000107CF" w:rsidRPr="000107CF" w:rsidRDefault="00CD66BB" w:rsidP="000107CF">
      <w:pPr>
        <w:shd w:val="clear" w:color="auto" w:fill="FFFFFF"/>
        <w:spacing w:after="0" w:line="240" w:lineRule="auto"/>
        <w:ind w:left="900" w:right="900"/>
        <w:textAlignment w:val="baseline"/>
        <w:rPr>
          <w:rFonts w:ascii="Helvetica" w:eastAsia="Times New Roman" w:hAnsi="Helvetica" w:cs="Times New Roman"/>
          <w:color w:val="474D5E"/>
          <w:sz w:val="27"/>
          <w:szCs w:val="27"/>
          <w:lang w:eastAsia="ru-RU"/>
        </w:rPr>
      </w:pPr>
      <w:hyperlink r:id="rId5" w:history="1">
        <w:r w:rsidR="000107CF" w:rsidRPr="000107CF">
          <w:rPr>
            <w:rFonts w:ascii="Helvetica" w:eastAsia="Times New Roman" w:hAnsi="Helvetica" w:cs="Times New Roman"/>
            <w:color w:val="2386FF"/>
            <w:sz w:val="27"/>
            <w:szCs w:val="27"/>
            <w:u w:val="single"/>
            <w:bdr w:val="none" w:sz="0" w:space="0" w:color="auto" w:frame="1"/>
            <w:lang w:eastAsia="ru-RU"/>
          </w:rPr>
          <w:t xml:space="preserve">Признаки нормально функционирующей и </w:t>
        </w:r>
        <w:proofErr w:type="spellStart"/>
        <w:r w:rsidR="000107CF" w:rsidRPr="000107CF">
          <w:rPr>
            <w:rFonts w:ascii="Helvetica" w:eastAsia="Times New Roman" w:hAnsi="Helvetica" w:cs="Times New Roman"/>
            <w:color w:val="2386FF"/>
            <w:sz w:val="27"/>
            <w:szCs w:val="27"/>
            <w:u w:val="single"/>
            <w:bdr w:val="none" w:sz="0" w:space="0" w:color="auto" w:frame="1"/>
            <w:lang w:eastAsia="ru-RU"/>
          </w:rPr>
          <w:t>дисфункциональной</w:t>
        </w:r>
        <w:proofErr w:type="spellEnd"/>
        <w:r w:rsidR="000107CF" w:rsidRPr="000107CF">
          <w:rPr>
            <w:rFonts w:ascii="Helvetica" w:eastAsia="Times New Roman" w:hAnsi="Helvetica" w:cs="Times New Roman"/>
            <w:color w:val="2386FF"/>
            <w:sz w:val="27"/>
            <w:szCs w:val="27"/>
            <w:u w:val="single"/>
            <w:bdr w:val="none" w:sz="0" w:space="0" w:color="auto" w:frame="1"/>
            <w:lang w:eastAsia="ru-RU"/>
          </w:rPr>
          <w:t xml:space="preserve"> семьи</w:t>
        </w:r>
      </w:hyperlink>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Стадии развития семьи</w:t>
      </w:r>
    </w:p>
    <w:p w:rsidR="000107CF" w:rsidRDefault="000107CF" w:rsidP="000107CF">
      <w:pPr>
        <w:shd w:val="clear" w:color="auto" w:fill="FFFFFF"/>
        <w:spacing w:before="168" w:after="168" w:line="240" w:lineRule="auto"/>
        <w:ind w:left="900" w:right="900"/>
        <w:textAlignment w:val="baseline"/>
        <w:rPr>
          <w:rFonts w:eastAsia="Times New Roman" w:cs="Times New Roman"/>
          <w:color w:val="474D5E"/>
          <w:sz w:val="27"/>
          <w:szCs w:val="27"/>
          <w:lang w:eastAsia="ru-RU"/>
        </w:rPr>
      </w:pPr>
      <w:r w:rsidRPr="000107CF">
        <w:rPr>
          <w:rFonts w:ascii="Helvetica" w:eastAsia="Times New Roman" w:hAnsi="Helvetica" w:cs="Times New Roman"/>
          <w:color w:val="474D5E"/>
          <w:sz w:val="27"/>
          <w:szCs w:val="27"/>
          <w:lang w:eastAsia="ru-RU"/>
        </w:rPr>
        <w:t>Педагогу важно знать, на какой стадии развития находится семья. Это помогает понять, какие основные задачи должна решать семья и каких проблем ожидать. От стадии зависят трудности, которые возникают у семьи. Некоторые из них имеют отношение к ОО. Какие стадии обычно проходят семьи, смотрите в таблице 5.</w:t>
      </w:r>
    </w:p>
    <w:p w:rsidR="00CD66BB" w:rsidRPr="00CD66BB" w:rsidRDefault="00CD66BB" w:rsidP="000107CF">
      <w:pPr>
        <w:shd w:val="clear" w:color="auto" w:fill="FFFFFF"/>
        <w:spacing w:before="168" w:after="168" w:line="240" w:lineRule="auto"/>
        <w:ind w:left="900" w:right="900"/>
        <w:textAlignment w:val="baseline"/>
        <w:rPr>
          <w:rFonts w:eastAsia="Times New Roman" w:cs="Times New Roman"/>
          <w:color w:val="474D5E"/>
          <w:sz w:val="27"/>
          <w:szCs w:val="27"/>
          <w:lang w:eastAsia="ru-RU"/>
        </w:rPr>
      </w:pP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lastRenderedPageBreak/>
        <w:t>Таблица 5. Развитие семьи</w:t>
      </w:r>
    </w:p>
    <w:tbl>
      <w:tblPr>
        <w:tblW w:w="9214" w:type="dxa"/>
        <w:tblCellMar>
          <w:left w:w="0" w:type="dxa"/>
          <w:right w:w="0" w:type="dxa"/>
        </w:tblCellMar>
        <w:tblLook w:val="04A0" w:firstRow="1" w:lastRow="0" w:firstColumn="1" w:lastColumn="0" w:noHBand="0" w:noVBand="1"/>
      </w:tblPr>
      <w:tblGrid>
        <w:gridCol w:w="2885"/>
        <w:gridCol w:w="3361"/>
        <w:gridCol w:w="2968"/>
      </w:tblGrid>
      <w:tr w:rsidR="000107CF" w:rsidRPr="000107CF" w:rsidTr="000107CF">
        <w:trPr>
          <w:tblHeader/>
        </w:trPr>
        <w:tc>
          <w:tcPr>
            <w:tcW w:w="2885"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Стадия</w:t>
            </w:r>
          </w:p>
        </w:tc>
        <w:tc>
          <w:tcPr>
            <w:tcW w:w="3361"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Характеристика</w:t>
            </w:r>
          </w:p>
        </w:tc>
        <w:tc>
          <w:tcPr>
            <w:tcW w:w="2968"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Типичные трудности</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Добрачная</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Будущие супруги взрослеют, формируют представления о семейной жизни, выбирают партнера, ориентируются на правила родительской семьи</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Часто человек ищет партнера в ущерб другим важным задачам; у него наивные представления о браке, завышенные ожидания</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Диада</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начинают совместную жизнь, приспосабливаются; учатся договариваться, а если не получается – нарастает взаимное недовольство</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Первые серьезные конфликты, попытки переделать другого человека</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Триада</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Появляется первый ребенок, супруги дистанцируются, пересматривают правила, принимают родительские роли, меняют функции</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охладевают друг к другу, остро конфликтуют, у них мало времени на себя или на ребенка. Высокий риск развода</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Квадрант</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Появляется второй ребенок, он может психологически стать важнее для родителей. Старший ребенок ревнует, нарастает напряжение</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 родителей не хватает сил, времени, денег, терпения. Дети конфликтуют между собой. Старший ребенок конфликтует с родителями</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Выход детей во внешний мир </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 этого этапа педагог начинает общаться с семьей ребенка)</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xml:space="preserve">Ребенок поступает в школу. Если в течение 1-го класса он справляется с требованиями, значит, семья на данном этапе функциональна и психологически благополучна. Если есть проблемы – семья </w:t>
            </w:r>
            <w:proofErr w:type="spellStart"/>
            <w:r w:rsidRPr="000107CF">
              <w:rPr>
                <w:rFonts w:ascii="inherit" w:eastAsia="Times New Roman" w:hAnsi="inherit" w:cs="Times New Roman"/>
                <w:sz w:val="21"/>
                <w:szCs w:val="21"/>
                <w:lang w:eastAsia="ru-RU"/>
              </w:rPr>
              <w:t>дисфункциональна</w:t>
            </w:r>
            <w:proofErr w:type="spellEnd"/>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Родители не способны согласовать воспитание и требования школы, выдержать критику, принять советы. Обвиняют педагога в проблемах ребенка, а не оценивают общие факторы, которые привели к проблеме</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xml:space="preserve">Принятие </w:t>
            </w:r>
            <w:proofErr w:type="spellStart"/>
            <w:r w:rsidRPr="000107CF">
              <w:rPr>
                <w:rFonts w:ascii="inherit" w:eastAsia="Times New Roman" w:hAnsi="inherit" w:cs="Times New Roman"/>
                <w:sz w:val="21"/>
                <w:szCs w:val="21"/>
                <w:lang w:eastAsia="ru-RU"/>
              </w:rPr>
              <w:t>подростковости</w:t>
            </w:r>
            <w:proofErr w:type="spellEnd"/>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xml:space="preserve">Ребенок отдаляется от родителей, познает себя, семья не принимает его взросление. Часто подростковый возраст совпадает с кризисом среднего возраста у </w:t>
            </w:r>
            <w:r w:rsidRPr="000107CF">
              <w:rPr>
                <w:rFonts w:ascii="inherit" w:eastAsia="Times New Roman" w:hAnsi="inherit" w:cs="Times New Roman"/>
                <w:sz w:val="21"/>
                <w:szCs w:val="21"/>
                <w:lang w:eastAsia="ru-RU"/>
              </w:rPr>
              <w:lastRenderedPageBreak/>
              <w:t>родителей, что осложняет отношения</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 xml:space="preserve">Подросток конфликтует дома и в школе, выражает протесты. Родители отказываются контактировать со школой, чтобы решать дисциплинарные </w:t>
            </w:r>
            <w:r w:rsidRPr="000107CF">
              <w:rPr>
                <w:rFonts w:ascii="inherit" w:eastAsia="Times New Roman" w:hAnsi="inherit" w:cs="Times New Roman"/>
                <w:sz w:val="21"/>
                <w:szCs w:val="21"/>
                <w:lang w:eastAsia="ru-RU"/>
              </w:rPr>
              <w:lastRenderedPageBreak/>
              <w:t>проблемы ребенка. Школе и семье важно согласовать свое поведение с ребенком</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«Стадия пустого гнезда», жизнь супругов «глаза в глаза»:</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Дети выросли и покинули семью, супруги остаются вдвоем</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 пары нарастают конфликты из-за проблем, которые накопились за долгие годы. Есть риск развода</w:t>
            </w:r>
          </w:p>
        </w:tc>
      </w:tr>
      <w:tr w:rsidR="000107CF" w:rsidRPr="000107CF" w:rsidTr="000107CF">
        <w:tc>
          <w:tcPr>
            <w:tcW w:w="288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Пожилая диада</w:t>
            </w:r>
          </w:p>
        </w:tc>
        <w:tc>
          <w:tcPr>
            <w:tcW w:w="33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выходят на пенсию, принимают новые условия жизни, привыкают к новому материальному положению</w:t>
            </w:r>
          </w:p>
        </w:tc>
        <w:tc>
          <w:tcPr>
            <w:tcW w:w="2968"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Супругам тяжело принять факт старости, сложно выдержать перемены в жизни</w:t>
            </w:r>
          </w:p>
        </w:tc>
      </w:tr>
      <w:tr w:rsidR="000107CF" w:rsidRPr="000107CF" w:rsidTr="000107CF">
        <w:tc>
          <w:tcPr>
            <w:tcW w:w="2885"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Пожилая монада (единица)</w:t>
            </w:r>
          </w:p>
        </w:tc>
        <w:tc>
          <w:tcPr>
            <w:tcW w:w="3361"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Один из супругов умирает, второй продолжает жить</w:t>
            </w:r>
          </w:p>
        </w:tc>
        <w:tc>
          <w:tcPr>
            <w:tcW w:w="2968"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Одинокий человек может манипулировать детьми, чтобы вернуть их в семью</w:t>
            </w:r>
          </w:p>
        </w:tc>
      </w:tr>
    </w:tbl>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Helvetica" w:eastAsia="Times New Roman" w:hAnsi="Helvetica" w:cs="Times New Roman"/>
          <w:color w:val="474D5E"/>
          <w:sz w:val="36"/>
          <w:szCs w:val="36"/>
          <w:lang w:eastAsia="ru-RU"/>
        </w:rPr>
        <w:br/>
      </w:r>
      <w:r w:rsidRPr="000107CF">
        <w:rPr>
          <w:rFonts w:ascii="inherit" w:eastAsia="Times New Roman" w:hAnsi="inherit" w:cs="Times New Roman"/>
          <w:b/>
          <w:bCs/>
          <w:color w:val="474D5E"/>
          <w:sz w:val="36"/>
          <w:szCs w:val="36"/>
          <w:bdr w:val="none" w:sz="0" w:space="0" w:color="auto" w:frame="1"/>
          <w:lang w:eastAsia="ru-RU"/>
        </w:rPr>
        <w:t>Характер супружеских отношений</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На характер отношений родителей и педагога влияет то, насколько супруги довольны семейной жизнью. Если в паре все благополучно, она готова искать с педагогом общие стратегии решения проблем, оказывать возможную поддержку ребенку и ОО. Дети из таких семей эмоционально устойчивее, адекватнее ведут себя в конфликтах. </w:t>
      </w:r>
    </w:p>
    <w:p w:rsidR="000107CF" w:rsidRPr="00CD66BB" w:rsidRDefault="000107CF" w:rsidP="000107CF">
      <w:pPr>
        <w:shd w:val="clear" w:color="auto" w:fill="FFFFFF"/>
        <w:spacing w:before="168" w:after="168" w:line="240" w:lineRule="auto"/>
        <w:ind w:left="900" w:right="900"/>
        <w:textAlignment w:val="baseline"/>
        <w:rPr>
          <w:rFonts w:ascii="Times New Roman" w:eastAsia="Times New Roman" w:hAnsi="Times New Roman" w:cs="Times New Roman"/>
          <w:color w:val="474D5E"/>
          <w:sz w:val="27"/>
          <w:szCs w:val="27"/>
          <w:lang w:eastAsia="ru-RU"/>
        </w:rPr>
      </w:pPr>
      <w:r w:rsidRPr="00CD66BB">
        <w:rPr>
          <w:rFonts w:ascii="Times New Roman" w:eastAsia="Times New Roman" w:hAnsi="Times New Roman" w:cs="Times New Roman"/>
          <w:color w:val="474D5E"/>
          <w:sz w:val="27"/>
          <w:szCs w:val="27"/>
          <w:lang w:eastAsia="ru-RU"/>
        </w:rPr>
        <w:t>Когда родители недовольны семейной жизнью, это делает их враждебнее и неустойчивее в эмоциях. Они не всегда способны договориться между собой, часто негативно воспринимают педагогов противоположного пола. Как оценить характер супружеских отношений, смотрите в таблице 6.</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6. Признаки хороших и плохих отношений между супругами</w:t>
      </w:r>
    </w:p>
    <w:tbl>
      <w:tblPr>
        <w:tblW w:w="9923" w:type="dxa"/>
        <w:tblCellMar>
          <w:left w:w="0" w:type="dxa"/>
          <w:right w:w="0" w:type="dxa"/>
        </w:tblCellMar>
        <w:tblLook w:val="04A0" w:firstRow="1" w:lastRow="0" w:firstColumn="1" w:lastColumn="0" w:noHBand="0" w:noVBand="1"/>
      </w:tblPr>
      <w:tblGrid>
        <w:gridCol w:w="3261"/>
        <w:gridCol w:w="6662"/>
      </w:tblGrid>
      <w:tr w:rsidR="000107CF" w:rsidRPr="000107CF" w:rsidTr="000107CF">
        <w:trPr>
          <w:tblHeader/>
        </w:trPr>
        <w:tc>
          <w:tcPr>
            <w:tcW w:w="3261"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Ситуация</w:t>
            </w:r>
          </w:p>
        </w:tc>
        <w:tc>
          <w:tcPr>
            <w:tcW w:w="6662"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Характеристика</w:t>
            </w:r>
          </w:p>
        </w:tc>
      </w:tr>
      <w:tr w:rsidR="000107CF" w:rsidRPr="000107CF" w:rsidTr="000107CF">
        <w:tc>
          <w:tcPr>
            <w:tcW w:w="32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Оба супруга довольны семейной жизнью</w:t>
            </w:r>
          </w:p>
        </w:tc>
        <w:tc>
          <w:tcPr>
            <w:tcW w:w="6662"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хорошо знают и понимают друг друга, умеют договориться. Между ними нет конкуренции, они позитивно воспринимают факт брака</w:t>
            </w:r>
          </w:p>
        </w:tc>
      </w:tr>
      <w:tr w:rsidR="000107CF" w:rsidRPr="000107CF" w:rsidTr="000107CF">
        <w:tc>
          <w:tcPr>
            <w:tcW w:w="3261"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Один или оба супруга осознанно не довольны семенной жизнью</w:t>
            </w:r>
          </w:p>
        </w:tc>
        <w:tc>
          <w:tcPr>
            <w:tcW w:w="6662"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открыто признают, что их семейная жизнь неудачна, недовольны всеми аспектами брака. Часто агрессивны, обвиняют друг друга в неудачном браке</w:t>
            </w:r>
          </w:p>
        </w:tc>
      </w:tr>
      <w:tr w:rsidR="000107CF" w:rsidRPr="000107CF" w:rsidTr="000107CF">
        <w:tc>
          <w:tcPr>
            <w:tcW w:w="3261"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плохо осознают, что семейная жизнь их не удовлетворяет</w:t>
            </w:r>
          </w:p>
        </w:tc>
        <w:tc>
          <w:tcPr>
            <w:tcW w:w="6662"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Супруги ощущают монотонность, скуку, ностальгию о добрачной жизни, недовольны некоторыми аспектами семейной жизни</w:t>
            </w:r>
          </w:p>
        </w:tc>
      </w:tr>
    </w:tbl>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lastRenderedPageBreak/>
        <w:t> </w:t>
      </w:r>
    </w:p>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Поведение членов семьи</w:t>
      </w:r>
    </w:p>
    <w:p w:rsidR="000107CF" w:rsidRPr="000107CF" w:rsidRDefault="000107CF" w:rsidP="000107CF">
      <w:pPr>
        <w:shd w:val="clear" w:color="auto" w:fill="FFFFFF"/>
        <w:spacing w:after="0"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Отношения членов семьи бывают </w:t>
      </w:r>
      <w:proofErr w:type="spellStart"/>
      <w:r w:rsidRPr="000107CF">
        <w:rPr>
          <w:rFonts w:ascii="Helvetica" w:eastAsia="Times New Roman" w:hAnsi="Helvetica" w:cs="Times New Roman"/>
          <w:color w:val="9793F0"/>
          <w:sz w:val="27"/>
          <w:szCs w:val="27"/>
          <w:bdr w:val="none" w:sz="0" w:space="0" w:color="auto" w:frame="1"/>
          <w:lang w:eastAsia="ru-RU"/>
        </w:rPr>
        <w:t>созависимыми</w:t>
      </w:r>
      <w:proofErr w:type="spellEnd"/>
      <w:r w:rsidRPr="000107CF">
        <w:rPr>
          <w:rFonts w:ascii="Helvetica" w:eastAsia="Times New Roman" w:hAnsi="Helvetica" w:cs="Times New Roman"/>
          <w:color w:val="474D5E"/>
          <w:sz w:val="27"/>
          <w:szCs w:val="27"/>
          <w:lang w:eastAsia="ru-RU"/>
        </w:rPr>
        <w:t> и </w:t>
      </w:r>
      <w:proofErr w:type="spellStart"/>
      <w:r w:rsidRPr="000107CF">
        <w:rPr>
          <w:rFonts w:ascii="Helvetica" w:eastAsia="Times New Roman" w:hAnsi="Helvetica" w:cs="Times New Roman"/>
          <w:color w:val="9793F0"/>
          <w:sz w:val="27"/>
          <w:szCs w:val="27"/>
          <w:bdr w:val="none" w:sz="0" w:space="0" w:color="auto" w:frame="1"/>
          <w:lang w:eastAsia="ru-RU"/>
        </w:rPr>
        <w:t>ассертивными</w:t>
      </w:r>
      <w:proofErr w:type="spellEnd"/>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proofErr w:type="spellStart"/>
      <w:r w:rsidRPr="000107CF">
        <w:rPr>
          <w:rFonts w:ascii="Helvetica" w:eastAsia="Times New Roman" w:hAnsi="Helvetica" w:cs="Times New Roman"/>
          <w:color w:val="474D5E"/>
          <w:sz w:val="27"/>
          <w:szCs w:val="27"/>
          <w:lang w:eastAsia="ru-RU"/>
        </w:rPr>
        <w:t>Созависимые</w:t>
      </w:r>
      <w:proofErr w:type="spellEnd"/>
      <w:r w:rsidRPr="000107CF">
        <w:rPr>
          <w:rFonts w:ascii="Helvetica" w:eastAsia="Times New Roman" w:hAnsi="Helvetica" w:cs="Times New Roman"/>
          <w:color w:val="474D5E"/>
          <w:sz w:val="27"/>
          <w:szCs w:val="27"/>
          <w:lang w:eastAsia="ru-RU"/>
        </w:rPr>
        <w:t xml:space="preserve"> отношения – это проблема для педагога. Ему сложно работать с детьми и их родителями. Дети из </w:t>
      </w:r>
      <w:proofErr w:type="spellStart"/>
      <w:r w:rsidRPr="000107CF">
        <w:rPr>
          <w:rFonts w:ascii="Helvetica" w:eastAsia="Times New Roman" w:hAnsi="Helvetica" w:cs="Times New Roman"/>
          <w:color w:val="474D5E"/>
          <w:sz w:val="27"/>
          <w:szCs w:val="27"/>
          <w:lang w:eastAsia="ru-RU"/>
        </w:rPr>
        <w:t>созависимых</w:t>
      </w:r>
      <w:proofErr w:type="spellEnd"/>
      <w:r w:rsidRPr="000107CF">
        <w:rPr>
          <w:rFonts w:ascii="Helvetica" w:eastAsia="Times New Roman" w:hAnsi="Helvetica" w:cs="Times New Roman"/>
          <w:color w:val="474D5E"/>
          <w:sz w:val="27"/>
          <w:szCs w:val="27"/>
          <w:lang w:eastAsia="ru-RU"/>
        </w:rPr>
        <w:t xml:space="preserve"> семей часто несамостоятельны, эмоционально неустойчивы. Их родители не могут решить собственные задачи, так как решают проблемы ребенка или супруга. </w:t>
      </w:r>
      <w:proofErr w:type="spellStart"/>
      <w:r w:rsidRPr="000107CF">
        <w:rPr>
          <w:rFonts w:ascii="Helvetica" w:eastAsia="Times New Roman" w:hAnsi="Helvetica" w:cs="Times New Roman"/>
          <w:color w:val="474D5E"/>
          <w:sz w:val="27"/>
          <w:szCs w:val="27"/>
          <w:lang w:eastAsia="ru-RU"/>
        </w:rPr>
        <w:t>Созависимых</w:t>
      </w:r>
      <w:proofErr w:type="spellEnd"/>
      <w:r w:rsidRPr="000107CF">
        <w:rPr>
          <w:rFonts w:ascii="Helvetica" w:eastAsia="Times New Roman" w:hAnsi="Helvetica" w:cs="Times New Roman"/>
          <w:color w:val="474D5E"/>
          <w:sz w:val="27"/>
          <w:szCs w:val="27"/>
          <w:lang w:eastAsia="ru-RU"/>
        </w:rPr>
        <w:t xml:space="preserve"> семей много. К ним относят и семьи, где есть человек с алкогольной, наркотической или игровой зависимостью.</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proofErr w:type="spellStart"/>
      <w:r w:rsidRPr="000107CF">
        <w:rPr>
          <w:rFonts w:ascii="Helvetica" w:eastAsia="Times New Roman" w:hAnsi="Helvetica" w:cs="Times New Roman"/>
          <w:color w:val="474D5E"/>
          <w:sz w:val="27"/>
          <w:szCs w:val="27"/>
          <w:lang w:eastAsia="ru-RU"/>
        </w:rPr>
        <w:t>Ассертивные</w:t>
      </w:r>
      <w:proofErr w:type="spellEnd"/>
      <w:r w:rsidRPr="000107CF">
        <w:rPr>
          <w:rFonts w:ascii="Helvetica" w:eastAsia="Times New Roman" w:hAnsi="Helvetica" w:cs="Times New Roman"/>
          <w:color w:val="474D5E"/>
          <w:sz w:val="27"/>
          <w:szCs w:val="27"/>
          <w:lang w:eastAsia="ru-RU"/>
        </w:rPr>
        <w:t xml:space="preserve"> отношения в семье обычно не вызывают проблем у педагога. Это здоровое поведение членов семьи. Подробнее о характеристиках </w:t>
      </w:r>
      <w:proofErr w:type="spellStart"/>
      <w:r w:rsidRPr="000107CF">
        <w:rPr>
          <w:rFonts w:ascii="Helvetica" w:eastAsia="Times New Roman" w:hAnsi="Helvetica" w:cs="Times New Roman"/>
          <w:color w:val="474D5E"/>
          <w:sz w:val="27"/>
          <w:szCs w:val="27"/>
          <w:lang w:eastAsia="ru-RU"/>
        </w:rPr>
        <w:t>созависимых</w:t>
      </w:r>
      <w:proofErr w:type="spellEnd"/>
      <w:r w:rsidRPr="000107CF">
        <w:rPr>
          <w:rFonts w:ascii="Helvetica" w:eastAsia="Times New Roman" w:hAnsi="Helvetica" w:cs="Times New Roman"/>
          <w:color w:val="474D5E"/>
          <w:sz w:val="27"/>
          <w:szCs w:val="27"/>
          <w:lang w:eastAsia="ru-RU"/>
        </w:rPr>
        <w:t xml:space="preserve"> и </w:t>
      </w:r>
      <w:proofErr w:type="spellStart"/>
      <w:r w:rsidRPr="000107CF">
        <w:rPr>
          <w:rFonts w:ascii="Helvetica" w:eastAsia="Times New Roman" w:hAnsi="Helvetica" w:cs="Times New Roman"/>
          <w:color w:val="474D5E"/>
          <w:sz w:val="27"/>
          <w:szCs w:val="27"/>
          <w:lang w:eastAsia="ru-RU"/>
        </w:rPr>
        <w:t>ассертивных</w:t>
      </w:r>
      <w:proofErr w:type="spellEnd"/>
      <w:r w:rsidRPr="000107CF">
        <w:rPr>
          <w:rFonts w:ascii="Helvetica" w:eastAsia="Times New Roman" w:hAnsi="Helvetica" w:cs="Times New Roman"/>
          <w:color w:val="474D5E"/>
          <w:sz w:val="27"/>
          <w:szCs w:val="27"/>
          <w:lang w:eastAsia="ru-RU"/>
        </w:rPr>
        <w:t xml:space="preserve"> отношений читайте в таблице 7.</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 xml:space="preserve">Таблица 7. Характеристики </w:t>
      </w:r>
      <w:proofErr w:type="spellStart"/>
      <w:r w:rsidRPr="000107CF">
        <w:rPr>
          <w:rFonts w:ascii="inherit" w:eastAsia="Times New Roman" w:hAnsi="inherit" w:cs="Times New Roman"/>
          <w:b/>
          <w:bCs/>
          <w:color w:val="474D5E"/>
          <w:sz w:val="27"/>
          <w:szCs w:val="27"/>
          <w:bdr w:val="none" w:sz="0" w:space="0" w:color="auto" w:frame="1"/>
          <w:lang w:eastAsia="ru-RU"/>
        </w:rPr>
        <w:t>созависимых</w:t>
      </w:r>
      <w:proofErr w:type="spellEnd"/>
      <w:r w:rsidRPr="000107CF">
        <w:rPr>
          <w:rFonts w:ascii="inherit" w:eastAsia="Times New Roman" w:hAnsi="inherit" w:cs="Times New Roman"/>
          <w:b/>
          <w:bCs/>
          <w:color w:val="474D5E"/>
          <w:sz w:val="27"/>
          <w:szCs w:val="27"/>
          <w:bdr w:val="none" w:sz="0" w:space="0" w:color="auto" w:frame="1"/>
          <w:lang w:eastAsia="ru-RU"/>
        </w:rPr>
        <w:t xml:space="preserve"> и </w:t>
      </w:r>
      <w:proofErr w:type="spellStart"/>
      <w:r w:rsidRPr="000107CF">
        <w:rPr>
          <w:rFonts w:ascii="inherit" w:eastAsia="Times New Roman" w:hAnsi="inherit" w:cs="Times New Roman"/>
          <w:b/>
          <w:bCs/>
          <w:color w:val="474D5E"/>
          <w:sz w:val="27"/>
          <w:szCs w:val="27"/>
          <w:bdr w:val="none" w:sz="0" w:space="0" w:color="auto" w:frame="1"/>
          <w:lang w:eastAsia="ru-RU"/>
        </w:rPr>
        <w:t>ассертивных</w:t>
      </w:r>
      <w:proofErr w:type="spellEnd"/>
      <w:r w:rsidRPr="000107CF">
        <w:rPr>
          <w:rFonts w:ascii="inherit" w:eastAsia="Times New Roman" w:hAnsi="inherit" w:cs="Times New Roman"/>
          <w:b/>
          <w:bCs/>
          <w:color w:val="474D5E"/>
          <w:sz w:val="27"/>
          <w:szCs w:val="27"/>
          <w:bdr w:val="none" w:sz="0" w:space="0" w:color="auto" w:frame="1"/>
          <w:lang w:eastAsia="ru-RU"/>
        </w:rPr>
        <w:t xml:space="preserve"> отношений в семье</w:t>
      </w:r>
    </w:p>
    <w:tbl>
      <w:tblPr>
        <w:tblW w:w="9639" w:type="dxa"/>
        <w:tblCellMar>
          <w:left w:w="0" w:type="dxa"/>
          <w:right w:w="0" w:type="dxa"/>
        </w:tblCellMar>
        <w:tblLook w:val="04A0" w:firstRow="1" w:lastRow="0" w:firstColumn="1" w:lastColumn="0" w:noHBand="0" w:noVBand="1"/>
      </w:tblPr>
      <w:tblGrid>
        <w:gridCol w:w="4395"/>
        <w:gridCol w:w="5244"/>
      </w:tblGrid>
      <w:tr w:rsidR="000107CF" w:rsidRPr="000107CF" w:rsidTr="000107CF">
        <w:trPr>
          <w:tblHeader/>
        </w:trPr>
        <w:tc>
          <w:tcPr>
            <w:tcW w:w="4395"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proofErr w:type="spellStart"/>
            <w:r w:rsidRPr="000107CF">
              <w:rPr>
                <w:rFonts w:ascii="inherit" w:eastAsia="Times New Roman" w:hAnsi="inherit" w:cs="Times New Roman"/>
                <w:b/>
                <w:bCs/>
                <w:sz w:val="21"/>
                <w:szCs w:val="21"/>
                <w:bdr w:val="none" w:sz="0" w:space="0" w:color="auto" w:frame="1"/>
                <w:lang w:eastAsia="ru-RU"/>
              </w:rPr>
              <w:t>Ассертивное</w:t>
            </w:r>
            <w:proofErr w:type="spellEnd"/>
            <w:r w:rsidRPr="000107CF">
              <w:rPr>
                <w:rFonts w:ascii="inherit" w:eastAsia="Times New Roman" w:hAnsi="inherit" w:cs="Times New Roman"/>
                <w:b/>
                <w:bCs/>
                <w:sz w:val="21"/>
                <w:szCs w:val="21"/>
                <w:bdr w:val="none" w:sz="0" w:space="0" w:color="auto" w:frame="1"/>
                <w:lang w:eastAsia="ru-RU"/>
              </w:rPr>
              <w:t xml:space="preserve"> поведение</w:t>
            </w:r>
          </w:p>
        </w:tc>
        <w:tc>
          <w:tcPr>
            <w:tcW w:w="5244"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proofErr w:type="spellStart"/>
            <w:r w:rsidRPr="000107CF">
              <w:rPr>
                <w:rFonts w:ascii="inherit" w:eastAsia="Times New Roman" w:hAnsi="inherit" w:cs="Times New Roman"/>
                <w:b/>
                <w:bCs/>
                <w:sz w:val="21"/>
                <w:szCs w:val="21"/>
                <w:bdr w:val="none" w:sz="0" w:space="0" w:color="auto" w:frame="1"/>
                <w:lang w:eastAsia="ru-RU"/>
              </w:rPr>
              <w:t>Созависимое</w:t>
            </w:r>
            <w:proofErr w:type="spellEnd"/>
            <w:r w:rsidRPr="000107CF">
              <w:rPr>
                <w:rFonts w:ascii="inherit" w:eastAsia="Times New Roman" w:hAnsi="inherit" w:cs="Times New Roman"/>
                <w:b/>
                <w:bCs/>
                <w:sz w:val="21"/>
                <w:szCs w:val="21"/>
                <w:bdr w:val="none" w:sz="0" w:space="0" w:color="auto" w:frame="1"/>
                <w:lang w:eastAsia="ru-RU"/>
              </w:rPr>
              <w:t xml:space="preserve"> поведение</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Близость не мешает родственникам дистанцироваться. У каждого есть свое время, вкусы, мнения, секреты. Человек спокойно бывает один</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Близость иллюзорна: по-настоящему члены семьи друг друга не понимают, не дают личного пространства, самостоятельности, независимости</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Каждый член семьи контролирует себя сам. Родители учат детей самоконтролю, поощряют самостоятельность</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Родственники навязчиво контролируют друг друга. Самостоятельность в детях поддерживают только на словах, а на деле не дают пробовать и ошибаться</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Родственники живут своей жизнью, самостоятельны в делах и решениях, стремятся удовлетворять собственные потребности и достигать свои цели</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Один человек живет жизнью другого, чрезмерно сосредоточен на его проблемах, а собственные задачи не решает, потребности игнорирует</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Члены семьи помогают друг другу в ответ на прямую просьбу – помогают, а не делают за другого. Они готовы друг друга выслушать, поддержать эмоционально</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Члены семьи помогают друг другу до просьбы и без просьбы о помощи, в попытках помочь навязчивы. В ответ ожидают благодарности и обижаются, если ее нет</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Родственники общаются прямо, ясно, с целью эффективного контакта; недвусмысленно выражают эмоции, не любят намеки</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Родственники общаются намеками, непрямо, двусмысленно, неискренне; говорят правду о чувствах и потребностях только в гневе или обиде</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Семья убеждена, что другой человек – это ценность. С ним нельзя обращаться как с вещью или использовать для своих целей</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Другого человека считают объектом для удовлетворения собственных потребностей: почувствовать полноту жизни, испытать радость, найти дело</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Каждый защищает себя и того, кто сам не может это сделать из-за возраста и состояния здоровья. Не защищают то, что не заслуживает защиты. Например, оправданную двойку в школе</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 xml:space="preserve">Родственники защищают себя неконструктивно. </w:t>
            </w:r>
            <w:proofErr w:type="spellStart"/>
            <w:r w:rsidRPr="000107CF">
              <w:rPr>
                <w:rFonts w:ascii="inherit" w:eastAsia="Times New Roman" w:hAnsi="inherit" w:cs="Times New Roman"/>
                <w:sz w:val="21"/>
                <w:szCs w:val="21"/>
                <w:lang w:eastAsia="ru-RU"/>
              </w:rPr>
              <w:t>Псевдозащита</w:t>
            </w:r>
            <w:proofErr w:type="spellEnd"/>
            <w:r w:rsidRPr="000107CF">
              <w:rPr>
                <w:rFonts w:ascii="inherit" w:eastAsia="Times New Roman" w:hAnsi="inherit" w:cs="Times New Roman"/>
                <w:sz w:val="21"/>
                <w:szCs w:val="21"/>
                <w:lang w:eastAsia="ru-RU"/>
              </w:rPr>
              <w:t xml:space="preserve"> – «обезболивание» едой, алкоголем, лекарствами. Защищают не самого беззащитного, а того, от кого зависят</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Образ других членов семьи реалистичный; недостатки в них видят, но общий фон отношений позитивный</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 отношениях заблуждения, отрицание, самообман, «слепая любовь». При этом копится негатив: обиды, гнев, зависть, тревога</w:t>
            </w:r>
          </w:p>
        </w:tc>
      </w:tr>
      <w:tr w:rsidR="000107CF" w:rsidRPr="000107CF" w:rsidTr="000107CF">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 детях поощряют индивидуальность, спонтанность, поиск себя, удовольствие от жизни</w:t>
            </w:r>
          </w:p>
        </w:tc>
        <w:tc>
          <w:tcPr>
            <w:tcW w:w="5244"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 детях поощряют послушание, копирование качеств и интересов взрослых</w:t>
            </w:r>
          </w:p>
        </w:tc>
      </w:tr>
      <w:tr w:rsidR="000107CF" w:rsidRPr="000107CF" w:rsidTr="000107CF">
        <w:tc>
          <w:tcPr>
            <w:tcW w:w="4395"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Взрослые передают детям свой опыт счастья</w:t>
            </w:r>
          </w:p>
        </w:tc>
        <w:tc>
          <w:tcPr>
            <w:tcW w:w="5244"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Взрослые передают детям свой опыт разочарований, тревогу, уныние</w:t>
            </w:r>
          </w:p>
        </w:tc>
      </w:tr>
    </w:tbl>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Helvetica" w:eastAsia="Times New Roman" w:hAnsi="Helvetica"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xml:space="preserve">Опросник, с помощью которого педагог определит, есть ли в семье ребенка </w:t>
      </w:r>
      <w:proofErr w:type="spellStart"/>
      <w:r w:rsidRPr="000107CF">
        <w:rPr>
          <w:rFonts w:ascii="Helvetica" w:eastAsia="Times New Roman" w:hAnsi="Helvetica" w:cs="Times New Roman"/>
          <w:color w:val="474D5E"/>
          <w:sz w:val="27"/>
          <w:szCs w:val="27"/>
          <w:lang w:eastAsia="ru-RU"/>
        </w:rPr>
        <w:t>созависимые</w:t>
      </w:r>
      <w:proofErr w:type="spellEnd"/>
      <w:r w:rsidRPr="000107CF">
        <w:rPr>
          <w:rFonts w:ascii="Helvetica" w:eastAsia="Times New Roman" w:hAnsi="Helvetica" w:cs="Times New Roman"/>
          <w:color w:val="474D5E"/>
          <w:sz w:val="27"/>
          <w:szCs w:val="27"/>
          <w:lang w:eastAsia="ru-RU"/>
        </w:rPr>
        <w:t xml:space="preserve"> отношения.</w:t>
      </w:r>
    </w:p>
    <w:p w:rsidR="000107CF" w:rsidRPr="000107CF" w:rsidRDefault="00CD66BB" w:rsidP="000107CF">
      <w:pPr>
        <w:shd w:val="clear" w:color="auto" w:fill="FFFFFF"/>
        <w:spacing w:after="0" w:line="240" w:lineRule="auto"/>
        <w:ind w:left="900" w:right="900"/>
        <w:textAlignment w:val="baseline"/>
        <w:rPr>
          <w:rFonts w:ascii="Helvetica" w:eastAsia="Times New Roman" w:hAnsi="Helvetica" w:cs="Times New Roman"/>
          <w:color w:val="474D5E"/>
          <w:sz w:val="27"/>
          <w:szCs w:val="27"/>
          <w:lang w:eastAsia="ru-RU"/>
        </w:rPr>
      </w:pPr>
      <w:hyperlink r:id="rId6" w:history="1">
        <w:r w:rsidR="000107CF" w:rsidRPr="000107CF">
          <w:rPr>
            <w:rFonts w:ascii="Helvetica" w:eastAsia="Times New Roman" w:hAnsi="Helvetica" w:cs="Times New Roman"/>
            <w:color w:val="2386FF"/>
            <w:sz w:val="27"/>
            <w:szCs w:val="27"/>
            <w:u w:val="single"/>
            <w:bdr w:val="none" w:sz="0" w:space="0" w:color="auto" w:frame="1"/>
            <w:lang w:eastAsia="ru-RU"/>
          </w:rPr>
          <w:t xml:space="preserve">Тест на </w:t>
        </w:r>
        <w:proofErr w:type="spellStart"/>
        <w:r w:rsidR="000107CF" w:rsidRPr="000107CF">
          <w:rPr>
            <w:rFonts w:ascii="Helvetica" w:eastAsia="Times New Roman" w:hAnsi="Helvetica" w:cs="Times New Roman"/>
            <w:color w:val="2386FF"/>
            <w:sz w:val="27"/>
            <w:szCs w:val="27"/>
            <w:u w:val="single"/>
            <w:bdr w:val="none" w:sz="0" w:space="0" w:color="auto" w:frame="1"/>
            <w:lang w:eastAsia="ru-RU"/>
          </w:rPr>
          <w:t>созависимость</w:t>
        </w:r>
        <w:proofErr w:type="spellEnd"/>
        <w:r w:rsidR="000107CF" w:rsidRPr="000107CF">
          <w:rPr>
            <w:rFonts w:ascii="Helvetica" w:eastAsia="Times New Roman" w:hAnsi="Helvetica" w:cs="Times New Roman"/>
            <w:color w:val="2386FF"/>
            <w:sz w:val="27"/>
            <w:szCs w:val="27"/>
            <w:u w:val="single"/>
            <w:bdr w:val="none" w:sz="0" w:space="0" w:color="auto" w:frame="1"/>
            <w:lang w:eastAsia="ru-RU"/>
          </w:rPr>
          <w:t xml:space="preserve"> (Фишер, </w:t>
        </w:r>
        <w:proofErr w:type="spellStart"/>
        <w:r w:rsidR="000107CF" w:rsidRPr="000107CF">
          <w:rPr>
            <w:rFonts w:ascii="Helvetica" w:eastAsia="Times New Roman" w:hAnsi="Helvetica" w:cs="Times New Roman"/>
            <w:color w:val="2386FF"/>
            <w:sz w:val="27"/>
            <w:szCs w:val="27"/>
            <w:u w:val="single"/>
            <w:bdr w:val="none" w:sz="0" w:space="0" w:color="auto" w:frame="1"/>
            <w:lang w:eastAsia="ru-RU"/>
          </w:rPr>
          <w:t>Спанн</w:t>
        </w:r>
        <w:proofErr w:type="spellEnd"/>
        <w:r w:rsidR="000107CF" w:rsidRPr="000107CF">
          <w:rPr>
            <w:rFonts w:ascii="Helvetica" w:eastAsia="Times New Roman" w:hAnsi="Helvetica" w:cs="Times New Roman"/>
            <w:color w:val="2386FF"/>
            <w:sz w:val="27"/>
            <w:szCs w:val="27"/>
            <w:u w:val="single"/>
            <w:bdr w:val="none" w:sz="0" w:space="0" w:color="auto" w:frame="1"/>
            <w:lang w:eastAsia="ru-RU"/>
          </w:rPr>
          <w:t xml:space="preserve"> в адаптации В.Д. Москаленко</w:t>
        </w:r>
      </w:hyperlink>
      <w:hyperlink r:id="rId7" w:history="1">
        <w:r w:rsidR="000107CF" w:rsidRPr="000107CF">
          <w:rPr>
            <w:rFonts w:ascii="Helvetica" w:eastAsia="Times New Roman" w:hAnsi="Helvetica" w:cs="Times New Roman"/>
            <w:color w:val="2386FF"/>
            <w:sz w:val="27"/>
            <w:szCs w:val="27"/>
            <w:u w:val="single"/>
            <w:bdr w:val="none" w:sz="0" w:space="0" w:color="auto" w:frame="1"/>
            <w:lang w:eastAsia="ru-RU"/>
          </w:rPr>
          <w:t>)</w:t>
        </w:r>
      </w:hyperlink>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Helvetica" w:eastAsia="Times New Roman" w:hAnsi="Helvetica"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Гармоничность детско-родительских отношений</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Педагогу важно понимать, гармоничны ли в семье отношения между детьми и родителями. Благополучные отношения означают, что семья выполняет свои обязанности по отношению к ребенку. Родители помогают ребенку решать его проблемы, знают его особенности, предъявляют к нему нормальные возрастные требования. В работе с такой семьей педагог может быть уверен, что его пожелания и требования услышат, а критику не используют во вред ребенку. Признаки гармоничной семьи – в таблице 8.</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8. Признаки семьи с гармонией в отношениях между детьми и родителями</w:t>
      </w:r>
    </w:p>
    <w:tbl>
      <w:tblPr>
        <w:tblW w:w="10207" w:type="dxa"/>
        <w:tblCellMar>
          <w:left w:w="0" w:type="dxa"/>
          <w:right w:w="0" w:type="dxa"/>
        </w:tblCellMar>
        <w:tblLook w:val="04A0" w:firstRow="1" w:lastRow="0" w:firstColumn="1" w:lastColumn="0" w:noHBand="0" w:noVBand="1"/>
      </w:tblPr>
      <w:tblGrid>
        <w:gridCol w:w="5671"/>
        <w:gridCol w:w="4536"/>
      </w:tblGrid>
      <w:tr w:rsidR="000107CF" w:rsidRPr="000107CF" w:rsidTr="00CD66BB">
        <w:trPr>
          <w:tblHeader/>
        </w:trPr>
        <w:tc>
          <w:tcPr>
            <w:tcW w:w="5671"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Признаки со стороны родителей</w:t>
            </w:r>
          </w:p>
        </w:tc>
        <w:tc>
          <w:tcPr>
            <w:tcW w:w="4536"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Признаки со стороны ребенка</w:t>
            </w:r>
          </w:p>
        </w:tc>
      </w:tr>
      <w:tr w:rsidR="000107CF" w:rsidRPr="000107CF" w:rsidTr="00CD66BB">
        <w:tc>
          <w:tcPr>
            <w:tcW w:w="5671"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Эмоциональная близость с ребенком.</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Конструктивное воспитание.</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Знание особенностей ребенка.</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Адекватные требования к ребенку.</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Адекватные строгость и наказания.</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Контроль с учетом возраста и особенностей ребенка.</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Гибкость в решении конфликтов</w:t>
            </w:r>
          </w:p>
        </w:tc>
        <w:tc>
          <w:tcPr>
            <w:tcW w:w="4536"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Уверенность в себе, адекватная самооценка.</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Чувство привязанности, нежности и любви в ответ на внимание родителей.</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lastRenderedPageBreak/>
              <w:t>Способность сопереживать.</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Общительность.</w:t>
            </w:r>
          </w:p>
          <w:p w:rsidR="000107CF" w:rsidRPr="000107CF" w:rsidRDefault="000107CF" w:rsidP="000107CF">
            <w:pPr>
              <w:spacing w:before="168" w:after="168" w:line="240" w:lineRule="auto"/>
              <w:ind w:left="900" w:right="900"/>
              <w:textAlignment w:val="baseline"/>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Стремление взаимодействовать со сверстниками на равных</w:t>
            </w:r>
          </w:p>
        </w:tc>
      </w:tr>
    </w:tbl>
    <w:p w:rsidR="000107CF" w:rsidRPr="00CD66BB" w:rsidRDefault="000107CF" w:rsidP="00CD66BB">
      <w:pPr>
        <w:shd w:val="clear" w:color="auto" w:fill="FFFFFF"/>
        <w:spacing w:before="168" w:after="168" w:line="240" w:lineRule="auto"/>
        <w:ind w:right="900"/>
        <w:textAlignment w:val="baseline"/>
        <w:rPr>
          <w:rFonts w:eastAsia="Times New Roman" w:cs="Times New Roman"/>
          <w:color w:val="474D5E"/>
          <w:sz w:val="27"/>
          <w:szCs w:val="27"/>
          <w:lang w:eastAsia="ru-RU"/>
        </w:rPr>
      </w:pP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Дисгармоничные детско-родительские отношения мешают ОО сотрудничать с семьей. Родители не способны оценить потребности и особенности ребенка, относятся к ним пренебрежительно или излишне берегут ребенка.</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Когда педагог критикует ребенка, это может привести к двум противоположным, но одинаково неэффективным решениям семьи:</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ребенка жестоко накажут, подавят нежелательное поведение и не пытаются его изменить; </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слова педагога проигнорируют, уйдут от контакта, будут воспринимать ОО как врага. </w:t>
      </w:r>
    </w:p>
    <w:p w:rsidR="000107CF" w:rsidRPr="000107CF" w:rsidRDefault="000107CF" w:rsidP="000107CF">
      <w:pPr>
        <w:shd w:val="clear" w:color="auto" w:fill="FFFFFF"/>
        <w:spacing w:after="0" w:line="240" w:lineRule="auto"/>
        <w:jc w:val="both"/>
        <w:textAlignment w:val="baseline"/>
        <w:rPr>
          <w:rFonts w:ascii="inherit" w:eastAsia="Times New Roman" w:hAnsi="inherit" w:cs="Times New Roman"/>
          <w:color w:val="474D5E"/>
          <w:sz w:val="36"/>
          <w:szCs w:val="36"/>
          <w:lang w:eastAsia="ru-RU"/>
        </w:rPr>
      </w:pPr>
      <w:r w:rsidRPr="000107CF">
        <w:rPr>
          <w:rFonts w:ascii="inherit" w:eastAsia="Times New Roman" w:hAnsi="inherit" w:cs="Times New Roman"/>
          <w:b/>
          <w:bCs/>
          <w:color w:val="474D5E"/>
          <w:sz w:val="27"/>
          <w:szCs w:val="27"/>
          <w:bdr w:val="none" w:sz="0" w:space="0" w:color="auto" w:frame="1"/>
          <w:lang w:eastAsia="ru-RU"/>
        </w:rPr>
        <w:t>Как работать с семьей, в которой нет гармонии между детьми и родителями</w:t>
      </w:r>
    </w:p>
    <w:p w:rsidR="000107CF" w:rsidRPr="000107CF" w:rsidRDefault="000107CF" w:rsidP="000107CF">
      <w:pPr>
        <w:shd w:val="clear" w:color="auto" w:fill="FFFFFF"/>
        <w:spacing w:line="240" w:lineRule="auto"/>
        <w:jc w:val="both"/>
        <w:textAlignment w:val="baseline"/>
        <w:rPr>
          <w:rFonts w:ascii="inherit" w:eastAsia="Times New Roman" w:hAnsi="inherit" w:cs="Times New Roman"/>
          <w:color w:val="474D5E"/>
          <w:sz w:val="36"/>
          <w:szCs w:val="36"/>
          <w:lang w:eastAsia="ru-RU"/>
        </w:rPr>
      </w:pPr>
      <w:r w:rsidRPr="000107CF">
        <w:rPr>
          <w:rFonts w:ascii="inherit" w:eastAsia="Times New Roman" w:hAnsi="inherit" w:cs="Times New Roman"/>
          <w:color w:val="474D5E"/>
          <w:sz w:val="27"/>
          <w:szCs w:val="27"/>
          <w:bdr w:val="none" w:sz="0" w:space="0" w:color="auto" w:frame="1"/>
          <w:lang w:eastAsia="ru-RU"/>
        </w:rPr>
        <w:t>Если вы имеете дело с дисгармоничной семьей, привлеките к работе педагога-психолога. Он поможет найти подход и фразы, которые подействуют на семью.</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xml:space="preserve">Дисгармоничные типы </w:t>
      </w:r>
      <w:proofErr w:type="spellStart"/>
      <w:r w:rsidRPr="000107CF">
        <w:rPr>
          <w:rFonts w:ascii="Helvetica" w:eastAsia="Times New Roman" w:hAnsi="Helvetica" w:cs="Times New Roman"/>
          <w:color w:val="474D5E"/>
          <w:sz w:val="27"/>
          <w:szCs w:val="27"/>
          <w:lang w:eastAsia="ru-RU"/>
        </w:rPr>
        <w:t>родительско</w:t>
      </w:r>
      <w:proofErr w:type="spellEnd"/>
      <w:r w:rsidRPr="000107CF">
        <w:rPr>
          <w:rFonts w:ascii="Helvetica" w:eastAsia="Times New Roman" w:hAnsi="Helvetica" w:cs="Times New Roman"/>
          <w:color w:val="474D5E"/>
          <w:sz w:val="27"/>
          <w:szCs w:val="27"/>
          <w:lang w:eastAsia="ru-RU"/>
        </w:rPr>
        <w:t>-детских отношений разнообразны. Однако признаки таких отношений общие (см. рисунок 2).</w:t>
      </w:r>
    </w:p>
    <w:p w:rsidR="000107CF" w:rsidRPr="000107CF" w:rsidRDefault="000107CF" w:rsidP="000107CF">
      <w:pPr>
        <w:shd w:val="clear" w:color="auto" w:fill="FFFFFF"/>
        <w:spacing w:before="168" w:after="168" w:line="240" w:lineRule="auto"/>
        <w:ind w:left="900" w:right="900"/>
        <w:textAlignment w:val="baseline"/>
        <w:rPr>
          <w:rFonts w:ascii="Helvetica" w:eastAsia="Times New Roman" w:hAnsi="Helvetica" w:cs="Times New Roman"/>
          <w:color w:val="474D5E"/>
          <w:sz w:val="27"/>
          <w:szCs w:val="27"/>
          <w:lang w:eastAsia="ru-RU"/>
        </w:rPr>
      </w:pPr>
      <w:r w:rsidRPr="000107CF">
        <w:rPr>
          <w:rFonts w:ascii="Helvetica" w:eastAsia="Times New Roman" w:hAnsi="Helvetica" w:cs="Times New Roman"/>
          <w:color w:val="474D5E"/>
          <w:sz w:val="27"/>
          <w:szCs w:val="27"/>
          <w:lang w:eastAsia="ru-RU"/>
        </w:rPr>
        <w:t> </w:t>
      </w:r>
    </w:p>
    <w:p w:rsidR="000107CF" w:rsidRPr="000107CF" w:rsidRDefault="000107CF" w:rsidP="000107CF">
      <w:pPr>
        <w:shd w:val="clear" w:color="auto" w:fill="FFFFFF"/>
        <w:spacing w:line="240" w:lineRule="auto"/>
        <w:ind w:left="900" w:right="900"/>
        <w:textAlignment w:val="baseline"/>
        <w:rPr>
          <w:rFonts w:ascii="Helvetica" w:eastAsia="Times New Roman" w:hAnsi="Helvetica"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Рисунок 2. Признаки дисгармоничных отношений в семье</w:t>
      </w:r>
    </w:p>
    <w:p w:rsidR="002B44B1" w:rsidRDefault="000107CF">
      <w:r>
        <w:rPr>
          <w:noProof/>
          <w:lang w:eastAsia="ru-RU"/>
        </w:rPr>
        <w:drawing>
          <wp:inline distT="0" distB="0" distL="0" distR="0" wp14:anchorId="7590A094" wp14:editId="43CE8088">
            <wp:extent cx="5725885" cy="3530980"/>
            <wp:effectExtent l="0" t="0" r="8255" b="0"/>
            <wp:docPr id="2" name="Рисунок 2" descr="https://academy.menobr.ru/backend/upload/images/017a9c410613465c916b2fab847ac4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ademy.menobr.ru/backend/upload/images/017a9c410613465c916b2fab847ac4c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916" cy="3534699"/>
                    </a:xfrm>
                    <a:prstGeom prst="rect">
                      <a:avLst/>
                    </a:prstGeom>
                    <a:noFill/>
                    <a:ln>
                      <a:noFill/>
                    </a:ln>
                  </pic:spPr>
                </pic:pic>
              </a:graphicData>
            </a:graphic>
          </wp:inline>
        </w:drawing>
      </w:r>
    </w:p>
    <w:p w:rsidR="000107CF" w:rsidRDefault="000107CF"/>
    <w:p w:rsidR="000107CF" w:rsidRPr="000107CF" w:rsidRDefault="000107CF" w:rsidP="000107CF">
      <w:pPr>
        <w:shd w:val="clear" w:color="auto" w:fill="FFFFFF"/>
        <w:spacing w:before="135" w:after="525" w:line="240" w:lineRule="auto"/>
        <w:textAlignment w:val="baseline"/>
        <w:outlineLvl w:val="1"/>
        <w:rPr>
          <w:rFonts w:ascii="inherit" w:eastAsia="Times New Roman" w:hAnsi="inherit" w:cs="Times New Roman"/>
          <w:color w:val="4A4A4A"/>
          <w:sz w:val="48"/>
          <w:szCs w:val="48"/>
          <w:lang w:eastAsia="ru-RU"/>
        </w:rPr>
      </w:pPr>
      <w:r w:rsidRPr="000107CF">
        <w:rPr>
          <w:rFonts w:ascii="inherit" w:eastAsia="Times New Roman" w:hAnsi="inherit" w:cs="Times New Roman"/>
          <w:color w:val="4A4A4A"/>
          <w:sz w:val="48"/>
          <w:szCs w:val="48"/>
          <w:lang w:eastAsia="ru-RU"/>
        </w:rPr>
        <w:t>Как общаться с родителями в зависимости от их методов воспитания ребенка</w:t>
      </w:r>
    </w:p>
    <w:p w:rsidR="000107CF" w:rsidRPr="000107CF" w:rsidRDefault="000107CF" w:rsidP="000107CF">
      <w:pPr>
        <w:shd w:val="clear" w:color="auto" w:fill="FFFFFF"/>
        <w:spacing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В предыдущей лекции мы разобрали, какие бывают семьи, что их характеризует и для чего эти знания необходимы педагогу. Новая лекция расскажет, какие факторы и как влияют на развитие личности ребенка в семье. Вы узнаете, как общаться с родителями в зависимости от их методов воспитания.</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Какие факторы влияют на развитие личности ребенка в семье</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Вы уже знаете, что семья формирует личность ребенка. На личность влияют пять факторов (см. таблицу 1).</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1. Факторы семьи, которые влияют на ребенка</w:t>
      </w:r>
    </w:p>
    <w:tbl>
      <w:tblPr>
        <w:tblW w:w="10773" w:type="dxa"/>
        <w:tblCellMar>
          <w:left w:w="0" w:type="dxa"/>
          <w:right w:w="0" w:type="dxa"/>
        </w:tblCellMar>
        <w:tblLook w:val="04A0" w:firstRow="1" w:lastRow="0" w:firstColumn="1" w:lastColumn="0" w:noHBand="0" w:noVBand="1"/>
      </w:tblPr>
      <w:tblGrid>
        <w:gridCol w:w="4253"/>
        <w:gridCol w:w="6520"/>
      </w:tblGrid>
      <w:tr w:rsidR="000107CF" w:rsidRPr="000107CF" w:rsidTr="00CD66BB">
        <w:trPr>
          <w:tblHeader/>
        </w:trPr>
        <w:tc>
          <w:tcPr>
            <w:tcW w:w="4253"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Фактор</w:t>
            </w:r>
          </w:p>
        </w:tc>
        <w:tc>
          <w:tcPr>
            <w:tcW w:w="6520"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Что подразумевает</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Культурная среда</w:t>
            </w:r>
          </w:p>
        </w:tc>
        <w:tc>
          <w:tcPr>
            <w:tcW w:w="6520"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Все то, что создает семья для развития ребенка с учетом его возрастных и личных особенностей</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Ценностно-нормативные установки</w:t>
            </w:r>
          </w:p>
        </w:tc>
        <w:tc>
          <w:tcPr>
            <w:tcW w:w="6520"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Духовные, культурные, социальные, профессиональные, познавательные, материальные ценности семьи. Также это отношения членов семьи друг к другу, к остальным людям и миру</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Стиль воспитания и детско-родительских отношений</w:t>
            </w:r>
          </w:p>
        </w:tc>
        <w:tc>
          <w:tcPr>
            <w:tcW w:w="6520"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Позиции родственников в семье, особенности поведения, способы наказаний и поощрений</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Семейные правила</w:t>
            </w:r>
          </w:p>
        </w:tc>
        <w:tc>
          <w:tcPr>
            <w:tcW w:w="6520"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Установки в семье, которые регулируют повседневное общение, обязанности</w:t>
            </w:r>
          </w:p>
        </w:tc>
      </w:tr>
      <w:tr w:rsidR="000107CF" w:rsidRPr="000107CF" w:rsidTr="00CD66BB">
        <w:tc>
          <w:tcPr>
            <w:tcW w:w="4253"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Атмосфера</w:t>
            </w:r>
          </w:p>
        </w:tc>
        <w:tc>
          <w:tcPr>
            <w:tcW w:w="6520"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Эмоции ребенка, которые он испытывает в семье</w:t>
            </w:r>
          </w:p>
        </w:tc>
      </w:tr>
    </w:tbl>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xml:space="preserve">От семейных факторов зависят особенности развития ребенка. Чем </w:t>
      </w:r>
      <w:proofErr w:type="spellStart"/>
      <w:r w:rsidRPr="000107CF">
        <w:rPr>
          <w:rFonts w:ascii="inherit" w:eastAsia="Times New Roman" w:hAnsi="inherit" w:cs="Times New Roman"/>
          <w:color w:val="474D5E"/>
          <w:sz w:val="27"/>
          <w:szCs w:val="27"/>
          <w:lang w:eastAsia="ru-RU"/>
        </w:rPr>
        <w:t>неблагополучнее</w:t>
      </w:r>
      <w:proofErr w:type="spellEnd"/>
      <w:r w:rsidRPr="000107CF">
        <w:rPr>
          <w:rFonts w:ascii="inherit" w:eastAsia="Times New Roman" w:hAnsi="inherit" w:cs="Times New Roman"/>
          <w:color w:val="474D5E"/>
          <w:sz w:val="27"/>
          <w:szCs w:val="27"/>
          <w:lang w:eastAsia="ru-RU"/>
        </w:rPr>
        <w:t xml:space="preserve"> семья, тем больше нарушений в развитии у ребенка.</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Что такое «принятие–отвержение» и как это влияет на личность ребенка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lastRenderedPageBreak/>
        <w:t>Степень принятия</w:t>
      </w:r>
      <w:r w:rsidRPr="000107CF">
        <w:rPr>
          <w:rFonts w:ascii="inherit" w:eastAsia="Times New Roman" w:hAnsi="inherit" w:cs="Times New Roman"/>
          <w:color w:val="474D5E"/>
          <w:sz w:val="27"/>
          <w:szCs w:val="27"/>
          <w:lang w:eastAsia="ru-RU"/>
        </w:rPr>
        <w:t> – это ключевая характеристика эмоционального отношения родителей к ребенку. Различают безусловное принятие, условное принятие, отвержение.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Принятие.</w:t>
      </w:r>
      <w:r w:rsidRPr="000107CF">
        <w:rPr>
          <w:rFonts w:ascii="inherit" w:eastAsia="Times New Roman" w:hAnsi="inherit" w:cs="Times New Roman"/>
          <w:color w:val="474D5E"/>
          <w:sz w:val="27"/>
          <w:szCs w:val="27"/>
          <w:lang w:eastAsia="ru-RU"/>
        </w:rPr>
        <w:t> Это единственный здоровый вариант эмоционального отношения </w:t>
      </w:r>
      <w:r w:rsidRPr="000107CF">
        <w:rPr>
          <w:rFonts w:ascii="inherit" w:eastAsia="Times New Roman" w:hAnsi="inherit" w:cs="Times New Roman"/>
          <w:color w:val="474D5E"/>
          <w:sz w:val="27"/>
          <w:szCs w:val="27"/>
          <w:bdr w:val="none" w:sz="0" w:space="0" w:color="auto" w:frame="1"/>
          <w:lang w:eastAsia="ru-RU"/>
        </w:rPr>
        <w:t>к ребенку</w:t>
      </w:r>
      <w:r w:rsidRPr="000107CF">
        <w:rPr>
          <w:rFonts w:ascii="inherit" w:eastAsia="Times New Roman" w:hAnsi="inherit" w:cs="Times New Roman"/>
          <w:color w:val="474D5E"/>
          <w:sz w:val="27"/>
          <w:szCs w:val="27"/>
          <w:lang w:eastAsia="ru-RU"/>
        </w:rPr>
        <w:t>. Родитель любит ребенка таким, какой он есть, понимает </w:t>
      </w:r>
      <w:r w:rsidRPr="000107CF">
        <w:rPr>
          <w:rFonts w:ascii="inherit" w:eastAsia="Times New Roman" w:hAnsi="inherit" w:cs="Times New Roman"/>
          <w:color w:val="474D5E"/>
          <w:sz w:val="27"/>
          <w:szCs w:val="27"/>
          <w:bdr w:val="none" w:sz="0" w:space="0" w:color="auto" w:frame="1"/>
          <w:lang w:eastAsia="ru-RU"/>
        </w:rPr>
        <w:t>и принимает</w:t>
      </w:r>
      <w:r w:rsidRPr="000107CF">
        <w:rPr>
          <w:rFonts w:ascii="inherit" w:eastAsia="Times New Roman" w:hAnsi="inherit" w:cs="Times New Roman"/>
          <w:color w:val="474D5E"/>
          <w:sz w:val="27"/>
          <w:szCs w:val="27"/>
          <w:lang w:eastAsia="ru-RU"/>
        </w:rPr>
        <w:t> его недостатки. Сам ребенок тоже принимает себя, у него нет чувства, что с ним что-то не так. Такие дети легче справляются с трудностями, благополучнее развиваются.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Условное принятие.</w:t>
      </w:r>
      <w:r w:rsidRPr="000107CF">
        <w:rPr>
          <w:rFonts w:ascii="inherit" w:eastAsia="Times New Roman" w:hAnsi="inherit" w:cs="Times New Roman"/>
          <w:color w:val="474D5E"/>
          <w:sz w:val="27"/>
          <w:szCs w:val="27"/>
          <w:lang w:eastAsia="ru-RU"/>
        </w:rPr>
        <w:t> При таком отношении ребенку приходится соответствовать каким-то требованиям родителя. Иными словами, ребенок прикладывает усилия, чтобы его любили. Причем родительская любовь может зависеть от разных условий. Некоторые из них – в таблице 2.</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2. Примеры условий для родительской любви</w:t>
      </w:r>
    </w:p>
    <w:tbl>
      <w:tblPr>
        <w:tblW w:w="10632" w:type="dxa"/>
        <w:tblCellMar>
          <w:left w:w="0" w:type="dxa"/>
          <w:right w:w="0" w:type="dxa"/>
        </w:tblCellMar>
        <w:tblLook w:val="04A0" w:firstRow="1" w:lastRow="0" w:firstColumn="1" w:lastColumn="0" w:noHBand="0" w:noVBand="1"/>
      </w:tblPr>
      <w:tblGrid>
        <w:gridCol w:w="4253"/>
        <w:gridCol w:w="6379"/>
      </w:tblGrid>
      <w:tr w:rsidR="000107CF" w:rsidRPr="000107CF" w:rsidTr="00CD66BB">
        <w:trPr>
          <w:tblHeader/>
        </w:trPr>
        <w:tc>
          <w:tcPr>
            <w:tcW w:w="4253"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Условие</w:t>
            </w:r>
          </w:p>
        </w:tc>
        <w:tc>
          <w:tcPr>
            <w:tcW w:w="6379"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Пример</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Нормальное поведение ребенка</w:t>
            </w:r>
          </w:p>
        </w:tc>
        <w:tc>
          <w:tcPr>
            <w:tcW w:w="6379"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Ребенок такой, как «надо», правильный, послушный</w:t>
            </w:r>
          </w:p>
        </w:tc>
      </w:tr>
      <w:tr w:rsidR="000107CF" w:rsidRPr="000107CF" w:rsidTr="00CD66BB">
        <w:tc>
          <w:tcPr>
            <w:tcW w:w="4253"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Уровень достижений и первенства в детском коллективе</w:t>
            </w:r>
          </w:p>
        </w:tc>
        <w:tc>
          <w:tcPr>
            <w:tcW w:w="6379"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Ребенка любят, если он превосходит ровесников в учебе, спорте, творчестве</w:t>
            </w:r>
          </w:p>
        </w:tc>
      </w:tr>
      <w:tr w:rsidR="000107CF" w:rsidRPr="000107CF" w:rsidTr="00CD66BB">
        <w:tc>
          <w:tcPr>
            <w:tcW w:w="4253"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Проявление желаемых качеств</w:t>
            </w:r>
          </w:p>
        </w:tc>
        <w:tc>
          <w:tcPr>
            <w:tcW w:w="6379"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Детские, девчачьи, мальчишеские черты личности, математические способности независимо от возраста, пола и склонностей ребенка</w:t>
            </w:r>
          </w:p>
        </w:tc>
      </w:tr>
    </w:tbl>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Условное принятие бывает явным и скрытым. При явном принятии родитель не скрывает, что его любовь зависит от качеств и способностей ребенка. Скрытое условное принятие родители часто даже не осознают.</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1BBF18"/>
          <w:sz w:val="27"/>
          <w:szCs w:val="27"/>
          <w:lang w:eastAsia="ru-RU"/>
        </w:rPr>
      </w:pPr>
      <w:r w:rsidRPr="000107CF">
        <w:rPr>
          <w:rFonts w:ascii="inherit" w:eastAsia="Times New Roman" w:hAnsi="inherit" w:cs="Times New Roman"/>
          <w:color w:val="1BBF18"/>
          <w:sz w:val="27"/>
          <w:szCs w:val="27"/>
          <w:lang w:eastAsia="ru-RU"/>
        </w:rPr>
        <w:t>Что может быть причиной скрытого условного принятия ребенка</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Вот пять примеров:</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разочарованная в супруге женщина бессознательно ненавидит качества мужа в ребенке.</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ребенок имеет ОВЗ.</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рождению ребенка сопутствовали трагические события.</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родитель сам вырос в отношениях условного принятия.</w:t>
      </w:r>
    </w:p>
    <w:p w:rsidR="000107CF" w:rsidRPr="000107CF" w:rsidRDefault="000107CF" w:rsidP="000107CF">
      <w:pPr>
        <w:shd w:val="clear" w:color="auto" w:fill="FFFFFF"/>
        <w:spacing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родитель ждет, что ребенок будет от него зависеть, и болезненно воспринимает любые стремления к самостоятельности.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Из-за условного родительского принятия дети становятся тревожными, у них скачет самооценка, они зависят от мнения окружающих, постоянно ищут подтверждения своих достоинств, стремятся заслужить любовь. Такие дети часто несамостоятельны, испытывают эмоциональные трудности в обычных школьных и возрастных стрессовых ситуациях. Например, когда поступают в школу, конфликтуют в классе, разочаровываются в любви.</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Отвержение.</w:t>
      </w:r>
      <w:r w:rsidRPr="000107CF">
        <w:rPr>
          <w:rFonts w:ascii="inherit" w:eastAsia="Times New Roman" w:hAnsi="inherit" w:cs="Times New Roman"/>
          <w:color w:val="474D5E"/>
          <w:sz w:val="27"/>
          <w:szCs w:val="27"/>
          <w:lang w:eastAsia="ru-RU"/>
        </w:rPr>
        <w:t xml:space="preserve"> Это патологическое отношение родителя к ребенку, часто возникает еще до рождения малыша. Главное чувство родителя – недовольство. Ребенок его тяготит, кажется плохим, любые детские неудачи </w:t>
      </w:r>
      <w:r w:rsidRPr="000107CF">
        <w:rPr>
          <w:rFonts w:ascii="inherit" w:eastAsia="Times New Roman" w:hAnsi="inherit" w:cs="Times New Roman"/>
          <w:color w:val="474D5E"/>
          <w:sz w:val="27"/>
          <w:szCs w:val="27"/>
          <w:lang w:eastAsia="ru-RU"/>
        </w:rPr>
        <w:lastRenderedPageBreak/>
        <w:t>еще больше отворачивают родителя. Отвергающий родитель игнорирует потребности ребенка, может жестоко с ним обращаться. </w:t>
      </w:r>
    </w:p>
    <w:p w:rsidR="000107CF" w:rsidRPr="000107CF" w:rsidRDefault="000107CF" w:rsidP="000107CF">
      <w:pPr>
        <w:shd w:val="clear" w:color="auto" w:fill="9C96F4"/>
        <w:spacing w:after="0"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b/>
          <w:bCs/>
          <w:color w:val="FFFFFF"/>
          <w:sz w:val="27"/>
          <w:szCs w:val="27"/>
          <w:bdr w:val="none" w:sz="0" w:space="0" w:color="auto" w:frame="1"/>
          <w:lang w:eastAsia="ru-RU"/>
        </w:rPr>
        <w:t>Как поступают с детьми отвергающие родители</w:t>
      </w:r>
    </w:p>
    <w:p w:rsidR="000107CF" w:rsidRPr="000107CF" w:rsidRDefault="000107CF" w:rsidP="000107CF">
      <w:pPr>
        <w:shd w:val="clear" w:color="auto" w:fill="9C96F4"/>
        <w:spacing w:before="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В острой форме отвержения родители избавляются от ребенка: передают его на воспитание бабушкам-дедушкам, интернатам. В менее острых случаях родители постоянно предъявляют ребенку претензии, ругают, одергивают, насмехаются. Поддерживают в нем чувства стыда и вины. В качестве наказания могут молчать и уклоняться от контактов с ребенком.</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Дети отвергающих родителей зачастую агрессивны, в том числе к себе, осознанно или бессознательно ощущают себя плохими. У них выраженные эмоциональные трудности, недоверие к хорошему, постоянное чувство стыда. В подростковом возрасте это чувство может вылиться в поступки, которые «оправдывают» стыд, или в выраженную застенчивость.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xml:space="preserve">Ребенок отвергающих родителей часто игнорирует собственные потребности, страдает психосоматическими болезнями. Высок риск </w:t>
      </w:r>
      <w:proofErr w:type="spellStart"/>
      <w:r w:rsidRPr="000107CF">
        <w:rPr>
          <w:rFonts w:ascii="inherit" w:eastAsia="Times New Roman" w:hAnsi="inherit" w:cs="Times New Roman"/>
          <w:color w:val="474D5E"/>
          <w:sz w:val="27"/>
          <w:szCs w:val="27"/>
          <w:lang w:eastAsia="ru-RU"/>
        </w:rPr>
        <w:t>девиантного</w:t>
      </w:r>
      <w:proofErr w:type="spellEnd"/>
      <w:r w:rsidRPr="000107CF">
        <w:rPr>
          <w:rFonts w:ascii="inherit" w:eastAsia="Times New Roman" w:hAnsi="inherit" w:cs="Times New Roman"/>
          <w:color w:val="474D5E"/>
          <w:sz w:val="27"/>
          <w:szCs w:val="27"/>
          <w:lang w:eastAsia="ru-RU"/>
        </w:rPr>
        <w:t xml:space="preserve"> поведения, </w:t>
      </w:r>
      <w:proofErr w:type="spellStart"/>
      <w:r w:rsidRPr="000107CF">
        <w:rPr>
          <w:rFonts w:ascii="inherit" w:eastAsia="Times New Roman" w:hAnsi="inherit" w:cs="Times New Roman"/>
          <w:color w:val="9793F0"/>
          <w:sz w:val="27"/>
          <w:szCs w:val="27"/>
          <w:bdr w:val="none" w:sz="0" w:space="0" w:color="auto" w:frame="1"/>
          <w:lang w:eastAsia="ru-RU"/>
        </w:rPr>
        <w:t>аддикций</w:t>
      </w:r>
      <w:proofErr w:type="spellEnd"/>
      <w:r w:rsidRPr="000107CF">
        <w:rPr>
          <w:rFonts w:ascii="inherit" w:eastAsia="Times New Roman" w:hAnsi="inherit" w:cs="Times New Roman"/>
          <w:color w:val="474D5E"/>
          <w:sz w:val="27"/>
          <w:szCs w:val="27"/>
          <w:lang w:eastAsia="ru-RU"/>
        </w:rPr>
        <w:t>. Отвергаемые дети эмоционально неблагополучны и неустойчивы, склонны к суициду.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Что такое автономия и контроль, какова их роль в развитии ребенка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Автономия и контроль – это ключевая характеристика родительского поведения по отношению к ребенку. Это степень доверия родителей к ребенку и уровень </w:t>
      </w:r>
      <w:r w:rsidRPr="000107CF">
        <w:rPr>
          <w:rFonts w:ascii="inherit" w:eastAsia="Times New Roman" w:hAnsi="inherit" w:cs="Times New Roman"/>
          <w:color w:val="9793F0"/>
          <w:sz w:val="27"/>
          <w:szCs w:val="27"/>
          <w:bdr w:val="none" w:sz="0" w:space="0" w:color="auto" w:frame="1"/>
          <w:lang w:eastAsia="ru-RU"/>
        </w:rPr>
        <w:t>дифференциации членов семьи</w:t>
      </w:r>
      <w:r w:rsidRPr="000107CF">
        <w:rPr>
          <w:rFonts w:ascii="inherit" w:eastAsia="Times New Roman" w:hAnsi="inherit" w:cs="Times New Roman"/>
          <w:color w:val="474D5E"/>
          <w:sz w:val="27"/>
          <w:szCs w:val="27"/>
          <w:lang w:eastAsia="ru-RU"/>
        </w:rPr>
        <w:t>. На этот показатель влияют три фактора. Примеры – в таблице 3. </w:t>
      </w: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Таблица 3. Какие факторы определяют автономию и контроль в семье</w:t>
      </w:r>
    </w:p>
    <w:tbl>
      <w:tblPr>
        <w:tblW w:w="10632" w:type="dxa"/>
        <w:tblCellMar>
          <w:left w:w="0" w:type="dxa"/>
          <w:right w:w="0" w:type="dxa"/>
        </w:tblCellMar>
        <w:tblLook w:val="04A0" w:firstRow="1" w:lastRow="0" w:firstColumn="1" w:lastColumn="0" w:noHBand="0" w:noVBand="1"/>
      </w:tblPr>
      <w:tblGrid>
        <w:gridCol w:w="4395"/>
        <w:gridCol w:w="6237"/>
      </w:tblGrid>
      <w:tr w:rsidR="000107CF" w:rsidRPr="000107CF" w:rsidTr="00CD66BB">
        <w:trPr>
          <w:tblHeader/>
        </w:trPr>
        <w:tc>
          <w:tcPr>
            <w:tcW w:w="4395"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Факторы</w:t>
            </w:r>
          </w:p>
        </w:tc>
        <w:tc>
          <w:tcPr>
            <w:tcW w:w="6237"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Пример</w:t>
            </w:r>
          </w:p>
        </w:tc>
      </w:tr>
      <w:tr w:rsidR="000107CF" w:rsidRPr="000107CF" w:rsidTr="00CD66BB">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Макросоциальные</w:t>
            </w:r>
          </w:p>
        </w:tc>
        <w:tc>
          <w:tcPr>
            <w:tcW w:w="6237"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Культурные традиции, жизнь в мегаполисе или в маленьком городе, селе</w:t>
            </w:r>
          </w:p>
        </w:tc>
      </w:tr>
      <w:tr w:rsidR="000107CF" w:rsidRPr="000107CF" w:rsidTr="00CD66BB">
        <w:tc>
          <w:tcPr>
            <w:tcW w:w="4395" w:type="dxa"/>
            <w:tcBorders>
              <w:top w:val="nil"/>
              <w:left w:val="nil"/>
              <w:bottom w:val="single" w:sz="6" w:space="0" w:color="9DA5BE"/>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Установки родителей в вопросах воспитания</w:t>
            </w:r>
          </w:p>
        </w:tc>
        <w:tc>
          <w:tcPr>
            <w:tcW w:w="6237" w:type="dxa"/>
            <w:tcBorders>
              <w:top w:val="nil"/>
              <w:left w:val="nil"/>
              <w:bottom w:val="single" w:sz="6" w:space="0" w:color="9DA5BE"/>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Приветствует ли семья самостоятельность, ставит ли на первое место послушание ребенка</w:t>
            </w:r>
          </w:p>
        </w:tc>
      </w:tr>
      <w:tr w:rsidR="000107CF" w:rsidRPr="000107CF" w:rsidTr="00CD66BB">
        <w:tc>
          <w:tcPr>
            <w:tcW w:w="4395"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Психологические качества родителей</w:t>
            </w:r>
          </w:p>
        </w:tc>
        <w:tc>
          <w:tcPr>
            <w:tcW w:w="6237"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Способность выдержать выход ребенка в зону риска, новые пробы, отношение к ошибкам, собственный уровень тревожности</w:t>
            </w:r>
          </w:p>
        </w:tc>
      </w:tr>
    </w:tbl>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Полная автономия и тотальный контроль в семье – это два крайних варианта, и оба они неблагополучны. Чтобы убедиться в этом, посмотрите таблицу 4.</w:t>
      </w:r>
    </w:p>
    <w:p w:rsidR="00CD66BB" w:rsidRDefault="00CD66BB"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p>
    <w:p w:rsidR="00CD66BB" w:rsidRDefault="00CD66BB"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p>
    <w:p w:rsidR="00CD66BB" w:rsidRPr="000107CF" w:rsidRDefault="00CD66BB"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p>
    <w:p w:rsidR="000107CF" w:rsidRPr="000107CF" w:rsidRDefault="000107CF" w:rsidP="000107CF">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lastRenderedPageBreak/>
        <w:t>Таблица 4. Признаки чрезмерной автономии и тотального контроля</w:t>
      </w:r>
    </w:p>
    <w:tbl>
      <w:tblPr>
        <w:tblW w:w="10490" w:type="dxa"/>
        <w:tblCellMar>
          <w:left w:w="0" w:type="dxa"/>
          <w:right w:w="0" w:type="dxa"/>
        </w:tblCellMar>
        <w:tblLook w:val="04A0" w:firstRow="1" w:lastRow="0" w:firstColumn="1" w:lastColumn="0" w:noHBand="0" w:noVBand="1"/>
      </w:tblPr>
      <w:tblGrid>
        <w:gridCol w:w="3969"/>
        <w:gridCol w:w="3828"/>
        <w:gridCol w:w="2693"/>
      </w:tblGrid>
      <w:tr w:rsidR="000107CF" w:rsidRPr="000107CF" w:rsidTr="00CD66BB">
        <w:trPr>
          <w:tblHeader/>
        </w:trPr>
        <w:tc>
          <w:tcPr>
            <w:tcW w:w="3969"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Чрезмерная автономия</w:t>
            </w:r>
          </w:p>
        </w:tc>
        <w:tc>
          <w:tcPr>
            <w:tcW w:w="3828" w:type="dxa"/>
            <w:tcBorders>
              <w:top w:val="nil"/>
              <w:left w:val="nil"/>
              <w:right w:val="nil"/>
            </w:tcBorders>
            <w:tcMar>
              <w:top w:w="0" w:type="dxa"/>
              <w:left w:w="0" w:type="dxa"/>
              <w:bottom w:w="165" w:type="dxa"/>
              <w:right w:w="24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Избыточный контроль</w:t>
            </w:r>
          </w:p>
        </w:tc>
        <w:tc>
          <w:tcPr>
            <w:tcW w:w="2693" w:type="dxa"/>
            <w:tcBorders>
              <w:top w:val="nil"/>
              <w:left w:val="nil"/>
              <w:right w:val="nil"/>
            </w:tcBorders>
            <w:tcMar>
              <w:top w:w="0" w:type="dxa"/>
              <w:left w:w="0" w:type="dxa"/>
              <w:bottom w:w="165" w:type="dxa"/>
              <w:right w:w="0" w:type="dxa"/>
            </w:tcMar>
            <w:vAlign w:val="bottom"/>
            <w:hideMark/>
          </w:tcPr>
          <w:p w:rsidR="000107CF" w:rsidRPr="000107CF" w:rsidRDefault="000107CF" w:rsidP="000107CF">
            <w:pPr>
              <w:spacing w:after="0" w:line="240" w:lineRule="auto"/>
              <w:rPr>
                <w:rFonts w:ascii="inherit" w:eastAsia="Times New Roman" w:hAnsi="inherit" w:cs="Times New Roman"/>
                <w:b/>
                <w:bCs/>
                <w:sz w:val="21"/>
                <w:szCs w:val="21"/>
                <w:lang w:eastAsia="ru-RU"/>
              </w:rPr>
            </w:pPr>
            <w:r w:rsidRPr="000107CF">
              <w:rPr>
                <w:rFonts w:ascii="inherit" w:eastAsia="Times New Roman" w:hAnsi="inherit" w:cs="Times New Roman"/>
                <w:b/>
                <w:bCs/>
                <w:sz w:val="21"/>
                <w:szCs w:val="21"/>
                <w:bdr w:val="none" w:sz="0" w:space="0" w:color="auto" w:frame="1"/>
                <w:lang w:eastAsia="ru-RU"/>
              </w:rPr>
              <w:t>Норма</w:t>
            </w:r>
          </w:p>
        </w:tc>
      </w:tr>
      <w:tr w:rsidR="000107CF" w:rsidRPr="000107CF" w:rsidTr="00CD66BB">
        <w:tc>
          <w:tcPr>
            <w:tcW w:w="3969"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Часто результат отвержения ребенка, разобщенности и отчуждения </w:t>
            </w:r>
            <w:r w:rsidRPr="000107CF">
              <w:rPr>
                <w:rFonts w:ascii="inherit" w:eastAsia="Times New Roman" w:hAnsi="inherit" w:cs="Times New Roman"/>
                <w:sz w:val="21"/>
                <w:szCs w:val="21"/>
                <w:bdr w:val="none" w:sz="0" w:space="0" w:color="auto" w:frame="1"/>
                <w:lang w:eastAsia="ru-RU"/>
              </w:rPr>
              <w:t>в семье</w:t>
            </w:r>
            <w:r w:rsidRPr="000107CF">
              <w:rPr>
                <w:rFonts w:ascii="inherit" w:eastAsia="Times New Roman" w:hAnsi="inherit" w:cs="Times New Roman"/>
                <w:sz w:val="21"/>
                <w:szCs w:val="21"/>
                <w:lang w:eastAsia="ru-RU"/>
              </w:rPr>
              <w:t>. Ребенок эмоционально неблагополучен, ищет близость </w:t>
            </w:r>
            <w:r w:rsidRPr="000107CF">
              <w:rPr>
                <w:rFonts w:ascii="inherit" w:eastAsia="Times New Roman" w:hAnsi="inherit" w:cs="Times New Roman"/>
                <w:sz w:val="21"/>
                <w:szCs w:val="21"/>
                <w:bdr w:val="none" w:sz="0" w:space="0" w:color="auto" w:frame="1"/>
                <w:lang w:eastAsia="ru-RU"/>
              </w:rPr>
              <w:t>в других</w:t>
            </w:r>
            <w:r w:rsidRPr="000107CF">
              <w:rPr>
                <w:rFonts w:ascii="inherit" w:eastAsia="Times New Roman" w:hAnsi="inherit" w:cs="Times New Roman"/>
                <w:sz w:val="21"/>
                <w:szCs w:val="21"/>
                <w:lang w:eastAsia="ru-RU"/>
              </w:rPr>
              <w:t> отношениях или другой реальности (через зависимости)</w:t>
            </w:r>
          </w:p>
        </w:tc>
        <w:tc>
          <w:tcPr>
            <w:tcW w:w="3828" w:type="dxa"/>
            <w:tcBorders>
              <w:top w:val="nil"/>
              <w:left w:val="nil"/>
              <w:bottom w:val="nil"/>
              <w:right w:val="nil"/>
            </w:tcBorders>
            <w:tcMar>
              <w:top w:w="330" w:type="dxa"/>
              <w:left w:w="0" w:type="dxa"/>
              <w:bottom w:w="405" w:type="dxa"/>
              <w:right w:w="24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Результат недоверия к ребенку, убеждение в его неполноценности. Ребенок из семьи с избыточным контролем несамостоятелен, имеет низкие волевые навыки, устраивает протесты, проявляет личностную незрелость</w:t>
            </w:r>
          </w:p>
        </w:tc>
        <w:tc>
          <w:tcPr>
            <w:tcW w:w="2693" w:type="dxa"/>
            <w:tcBorders>
              <w:top w:val="nil"/>
              <w:left w:val="nil"/>
              <w:bottom w:val="nil"/>
              <w:right w:val="nil"/>
            </w:tcBorders>
            <w:tcMar>
              <w:top w:w="330" w:type="dxa"/>
              <w:left w:w="0" w:type="dxa"/>
              <w:bottom w:w="405" w:type="dxa"/>
              <w:right w:w="0" w:type="dxa"/>
            </w:tcMar>
            <w:hideMark/>
          </w:tcPr>
          <w:p w:rsidR="000107CF" w:rsidRPr="000107CF" w:rsidRDefault="000107CF" w:rsidP="000107CF">
            <w:pPr>
              <w:spacing w:after="0" w:line="240" w:lineRule="auto"/>
              <w:rPr>
                <w:rFonts w:ascii="inherit" w:eastAsia="Times New Roman" w:hAnsi="inherit" w:cs="Times New Roman"/>
                <w:sz w:val="21"/>
                <w:szCs w:val="21"/>
                <w:lang w:eastAsia="ru-RU"/>
              </w:rPr>
            </w:pPr>
            <w:r w:rsidRPr="000107CF">
              <w:rPr>
                <w:rFonts w:ascii="inherit" w:eastAsia="Times New Roman" w:hAnsi="inherit" w:cs="Times New Roman"/>
                <w:sz w:val="21"/>
                <w:szCs w:val="21"/>
                <w:lang w:eastAsia="ru-RU"/>
              </w:rPr>
              <w:t>Семья позволяет ребенку иметь личное время и пространство, допускать ошибки, принимать решения, делать самостоятельно все, что он может сделать сам, реалистично оценивать свои возможности, контролировать себя</w:t>
            </w:r>
          </w:p>
        </w:tc>
      </w:tr>
    </w:tbl>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0107CF">
        <w:rPr>
          <w:rFonts w:ascii="inherit" w:eastAsia="Times New Roman" w:hAnsi="inherit" w:cs="Times New Roman"/>
          <w:b/>
          <w:bCs/>
          <w:color w:val="474D5E"/>
          <w:sz w:val="36"/>
          <w:szCs w:val="36"/>
          <w:bdr w:val="none" w:sz="0" w:space="0" w:color="auto" w:frame="1"/>
          <w:lang w:eastAsia="ru-RU"/>
        </w:rPr>
        <w:t>Какие бывают типы воспитания детей</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Традиционно выделяют типы воспитания на основе «принятия–отвержения» </w:t>
      </w:r>
      <w:r w:rsidRPr="000107CF">
        <w:rPr>
          <w:rFonts w:ascii="inherit" w:eastAsia="Times New Roman" w:hAnsi="inherit" w:cs="Times New Roman"/>
          <w:color w:val="474D5E"/>
          <w:sz w:val="27"/>
          <w:szCs w:val="27"/>
          <w:bdr w:val="none" w:sz="0" w:space="0" w:color="auto" w:frame="1"/>
          <w:lang w:eastAsia="ru-RU"/>
        </w:rPr>
        <w:t>и «автономии</w:t>
      </w:r>
      <w:r w:rsidRPr="000107CF">
        <w:rPr>
          <w:rFonts w:ascii="inherit" w:eastAsia="Times New Roman" w:hAnsi="inherit" w:cs="Times New Roman"/>
          <w:color w:val="474D5E"/>
          <w:sz w:val="27"/>
          <w:szCs w:val="27"/>
          <w:lang w:eastAsia="ru-RU"/>
        </w:rPr>
        <w:t>–контроля». Разберем их подробнее.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 xml:space="preserve">Доминирующая </w:t>
      </w:r>
      <w:proofErr w:type="spellStart"/>
      <w:r w:rsidRPr="000107CF">
        <w:rPr>
          <w:rFonts w:ascii="inherit" w:eastAsia="Times New Roman" w:hAnsi="inherit" w:cs="Times New Roman"/>
          <w:b/>
          <w:bCs/>
          <w:color w:val="474D5E"/>
          <w:sz w:val="27"/>
          <w:szCs w:val="27"/>
          <w:bdr w:val="none" w:sz="0" w:space="0" w:color="auto" w:frame="1"/>
          <w:lang w:eastAsia="ru-RU"/>
        </w:rPr>
        <w:t>гиперпротекция</w:t>
      </w:r>
      <w:proofErr w:type="spellEnd"/>
      <w:r w:rsidRPr="000107CF">
        <w:rPr>
          <w:rFonts w:ascii="inherit" w:eastAsia="Times New Roman" w:hAnsi="inherit" w:cs="Times New Roman"/>
          <w:b/>
          <w:bCs/>
          <w:color w:val="474D5E"/>
          <w:sz w:val="27"/>
          <w:szCs w:val="27"/>
          <w:bdr w:val="none" w:sz="0" w:space="0" w:color="auto" w:frame="1"/>
          <w:lang w:eastAsia="ru-RU"/>
        </w:rPr>
        <w:t xml:space="preserve"> (</w:t>
      </w:r>
      <w:proofErr w:type="spellStart"/>
      <w:r w:rsidRPr="000107CF">
        <w:rPr>
          <w:rFonts w:ascii="inherit" w:eastAsia="Times New Roman" w:hAnsi="inherit" w:cs="Times New Roman"/>
          <w:b/>
          <w:bCs/>
          <w:color w:val="474D5E"/>
          <w:sz w:val="27"/>
          <w:szCs w:val="27"/>
          <w:bdr w:val="none" w:sz="0" w:space="0" w:color="auto" w:frame="1"/>
          <w:lang w:eastAsia="ru-RU"/>
        </w:rPr>
        <w:t>гиперопека</w:t>
      </w:r>
      <w:proofErr w:type="spellEnd"/>
      <w:r w:rsidRPr="000107CF">
        <w:rPr>
          <w:rFonts w:ascii="inherit" w:eastAsia="Times New Roman" w:hAnsi="inherit" w:cs="Times New Roman"/>
          <w:b/>
          <w:bCs/>
          <w:color w:val="474D5E"/>
          <w:sz w:val="27"/>
          <w:szCs w:val="27"/>
          <w:bdr w:val="none" w:sz="0" w:space="0" w:color="auto" w:frame="1"/>
          <w:lang w:eastAsia="ru-RU"/>
        </w:rPr>
        <w:t>, повышенная опека, «всё за ребенка»).</w:t>
      </w:r>
      <w:r w:rsidRPr="000107CF">
        <w:rPr>
          <w:rFonts w:ascii="inherit" w:eastAsia="Times New Roman" w:hAnsi="inherit" w:cs="Times New Roman"/>
          <w:color w:val="474D5E"/>
          <w:sz w:val="27"/>
          <w:szCs w:val="27"/>
          <w:lang w:eastAsia="ru-RU"/>
        </w:rPr>
        <w:t> Этот тип воспитания состоит из избыточного контроля, нехватки автономии и недостатка принятия ребенка.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У ребенка нет свободы, все решения за него принимают взрослые, его мелочно опекают и контролируют. Его спонтанные действия и свободная активность, по убеждению родителей, могут привести только к неудачам, ошибкам и бедам. Поэтому допустить их нельзя.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В подобных семьях родители хотя и вовлечены в жизнь ребенка, но на самом деле не знают его. Они видят в нем только череду глупостей, недоделок, которые надо вовремя заметить, пресечь и исправить. Частый вариант воспитания – сверхнормативные требования к ребенку. Из-за этого у ребенка развивается постоянное чувство стыда, вины, напряжения.</w:t>
      </w:r>
    </w:p>
    <w:p w:rsidR="000107CF" w:rsidRPr="000107CF" w:rsidRDefault="000107CF" w:rsidP="000107CF">
      <w:pPr>
        <w:shd w:val="clear" w:color="auto" w:fill="9C96F4"/>
        <w:spacing w:after="0"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b/>
          <w:bCs/>
          <w:color w:val="FFFFFF"/>
          <w:sz w:val="27"/>
          <w:szCs w:val="27"/>
          <w:bdr w:val="none" w:sz="0" w:space="0" w:color="auto" w:frame="1"/>
          <w:lang w:eastAsia="ru-RU"/>
        </w:rPr>
        <w:t>Что характеризует детей, которых чрезмерно опекают</w:t>
      </w:r>
    </w:p>
    <w:p w:rsidR="000107CF" w:rsidRPr="000107CF" w:rsidRDefault="000107CF" w:rsidP="000107CF">
      <w:pPr>
        <w:shd w:val="clear" w:color="auto" w:fill="9C96F4"/>
        <w:spacing w:before="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 xml:space="preserve">Дети в семьях с доминирующей </w:t>
      </w:r>
      <w:proofErr w:type="spellStart"/>
      <w:r w:rsidRPr="000107CF">
        <w:rPr>
          <w:rFonts w:ascii="inherit" w:eastAsia="Times New Roman" w:hAnsi="inherit" w:cs="Times New Roman"/>
          <w:color w:val="FFFFFF"/>
          <w:sz w:val="27"/>
          <w:szCs w:val="27"/>
          <w:lang w:eastAsia="ru-RU"/>
        </w:rPr>
        <w:t>гиперпротекцией</w:t>
      </w:r>
      <w:proofErr w:type="spellEnd"/>
      <w:r w:rsidRPr="000107CF">
        <w:rPr>
          <w:rFonts w:ascii="inherit" w:eastAsia="Times New Roman" w:hAnsi="inherit" w:cs="Times New Roman"/>
          <w:color w:val="FFFFFF"/>
          <w:sz w:val="27"/>
          <w:szCs w:val="27"/>
          <w:lang w:eastAsia="ru-RU"/>
        </w:rPr>
        <w:t xml:space="preserve"> растут несамостоятельными, у них не развиты интересы. Ребенку не дают чем-то заинтересоваться или вмешиваются в его интересы. Из-за этого ребенок переживает скуку, обиду, гнев, другие негативные эмоции. Таких детей часто отвергают в детском и подростковом коллективе. Это часто приводит к нездоровым способам компенсации социального неуспеха. Например, к самоутверждению в асоциальной компании, к роли шута.</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9"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семьей, которая чрезмерно опекает ребенка.</w:t>
        </w:r>
      </w:hyperlink>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 xml:space="preserve">Потворствующая </w:t>
      </w:r>
      <w:proofErr w:type="spellStart"/>
      <w:r w:rsidRPr="000107CF">
        <w:rPr>
          <w:rFonts w:ascii="inherit" w:eastAsia="Times New Roman" w:hAnsi="inherit" w:cs="Times New Roman"/>
          <w:b/>
          <w:bCs/>
          <w:color w:val="474D5E"/>
          <w:sz w:val="27"/>
          <w:szCs w:val="27"/>
          <w:bdr w:val="none" w:sz="0" w:space="0" w:color="auto" w:frame="1"/>
          <w:lang w:eastAsia="ru-RU"/>
        </w:rPr>
        <w:t>гиперпротекция</w:t>
      </w:r>
      <w:proofErr w:type="spellEnd"/>
      <w:r w:rsidRPr="000107CF">
        <w:rPr>
          <w:rFonts w:ascii="inherit" w:eastAsia="Times New Roman" w:hAnsi="inherit" w:cs="Times New Roman"/>
          <w:b/>
          <w:bCs/>
          <w:color w:val="474D5E"/>
          <w:sz w:val="27"/>
          <w:szCs w:val="27"/>
          <w:bdr w:val="none" w:sz="0" w:space="0" w:color="auto" w:frame="1"/>
          <w:lang w:eastAsia="ru-RU"/>
        </w:rPr>
        <w:t xml:space="preserve"> («всё для ребенка»). </w:t>
      </w:r>
      <w:r w:rsidRPr="000107CF">
        <w:rPr>
          <w:rFonts w:ascii="inherit" w:eastAsia="Times New Roman" w:hAnsi="inherit" w:cs="Times New Roman"/>
          <w:color w:val="474D5E"/>
          <w:sz w:val="27"/>
          <w:szCs w:val="27"/>
          <w:lang w:eastAsia="ru-RU"/>
        </w:rPr>
        <w:t xml:space="preserve">Это сочетание избыточного контроля и недостаточной автономии. Ребенка часто воспитывают как «кумира семьи». Родители посвящают жизнь удовлетворению прихотей ребенка. Из-за этого ребенок растет несамостоятельным. За него делают все, что вызывает хоть малейшие </w:t>
      </w:r>
      <w:r w:rsidRPr="000107CF">
        <w:rPr>
          <w:rFonts w:ascii="inherit" w:eastAsia="Times New Roman" w:hAnsi="inherit" w:cs="Times New Roman"/>
          <w:color w:val="474D5E"/>
          <w:sz w:val="27"/>
          <w:szCs w:val="27"/>
          <w:lang w:eastAsia="ru-RU"/>
        </w:rPr>
        <w:lastRenderedPageBreak/>
        <w:t>трудности. Ему все время пытаются доставить удовольствие и радость, в нем видят только достоинства, постоянно находят в нем новые таланты. Ребенка защищают от неприятностей, не дают ему столкнуться с ошибками, чрезмерно опекают и берегут.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Родители часто воспринимают ребенка как «еще маленького», ослабленного. Могут воспитывать «в культе болезни», с фобией потерять ребенка. Например, если мать долго не могла забеременеть или если ребенок тяжело болел. </w:t>
      </w:r>
    </w:p>
    <w:p w:rsidR="000107CF" w:rsidRPr="000107CF" w:rsidRDefault="000107CF" w:rsidP="000107CF">
      <w:pPr>
        <w:shd w:val="clear" w:color="auto" w:fill="9C96F4"/>
        <w:spacing w:after="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Какие качества есть у детей с потворствующим воспитанием</w:t>
      </w:r>
    </w:p>
    <w:p w:rsidR="000107CF" w:rsidRPr="000107CF" w:rsidRDefault="000107CF" w:rsidP="000107CF">
      <w:pPr>
        <w:shd w:val="clear" w:color="auto" w:fill="9C96F4"/>
        <w:spacing w:before="168" w:after="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Подобные дети эгоцентричны и эгоистичны, не умеют противостоять трудностям, некритичны к себе, избалованны. Если ребенка воспитывают с убежденностью, что он физически ослаблен, он часто использует защитный прием «уход в болезнь». Например, заболела голова перед контрольной – остался дома, нужны усилия – сразу простудился и снова не пошел в школу. </w:t>
      </w:r>
    </w:p>
    <w:p w:rsidR="000107CF" w:rsidRPr="000107CF" w:rsidRDefault="000107CF" w:rsidP="000107CF">
      <w:pPr>
        <w:shd w:val="clear" w:color="auto" w:fill="9C96F4"/>
        <w:spacing w:before="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 xml:space="preserve">В некоторых случаях, особенно при </w:t>
      </w:r>
      <w:proofErr w:type="spellStart"/>
      <w:r w:rsidRPr="000107CF">
        <w:rPr>
          <w:rFonts w:ascii="inherit" w:eastAsia="Times New Roman" w:hAnsi="inherit" w:cs="Times New Roman"/>
          <w:color w:val="FFFFFF"/>
          <w:sz w:val="27"/>
          <w:szCs w:val="27"/>
          <w:lang w:eastAsia="ru-RU"/>
        </w:rPr>
        <w:t>созависимых</w:t>
      </w:r>
      <w:proofErr w:type="spellEnd"/>
      <w:r w:rsidRPr="000107CF">
        <w:rPr>
          <w:rFonts w:ascii="inherit" w:eastAsia="Times New Roman" w:hAnsi="inherit" w:cs="Times New Roman"/>
          <w:color w:val="FFFFFF"/>
          <w:sz w:val="27"/>
          <w:szCs w:val="27"/>
          <w:lang w:eastAsia="ru-RU"/>
        </w:rPr>
        <w:t xml:space="preserve"> отношениях с семьей, </w:t>
      </w:r>
      <w:proofErr w:type="spellStart"/>
      <w:r w:rsidRPr="000107CF">
        <w:rPr>
          <w:rFonts w:ascii="inherit" w:eastAsia="Times New Roman" w:hAnsi="inherit" w:cs="Times New Roman"/>
          <w:color w:val="FFFFFF"/>
          <w:sz w:val="27"/>
          <w:szCs w:val="27"/>
          <w:lang w:eastAsia="ru-RU"/>
        </w:rPr>
        <w:t>гиперопекаемый</w:t>
      </w:r>
      <w:proofErr w:type="spellEnd"/>
      <w:r w:rsidRPr="000107CF">
        <w:rPr>
          <w:rFonts w:ascii="inherit" w:eastAsia="Times New Roman" w:hAnsi="inherit" w:cs="Times New Roman"/>
          <w:color w:val="FFFFFF"/>
          <w:sz w:val="27"/>
          <w:szCs w:val="27"/>
          <w:lang w:eastAsia="ru-RU"/>
        </w:rPr>
        <w:t xml:space="preserve"> ребенок может избегать общения с ровесниками. Он до зрелости может оставаться в той же детской позиции, которая характерна ему в семье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10"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семьей, которая чрезмерно бережет ребенка.</w:t>
        </w:r>
      </w:hyperlink>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proofErr w:type="spellStart"/>
      <w:r w:rsidRPr="000107CF">
        <w:rPr>
          <w:rFonts w:ascii="inherit" w:eastAsia="Times New Roman" w:hAnsi="inherit" w:cs="Times New Roman"/>
          <w:b/>
          <w:bCs/>
          <w:color w:val="474D5E"/>
          <w:sz w:val="27"/>
          <w:szCs w:val="27"/>
          <w:bdr w:val="none" w:sz="0" w:space="0" w:color="auto" w:frame="1"/>
          <w:lang w:eastAsia="ru-RU"/>
        </w:rPr>
        <w:t>Гипопротекция</w:t>
      </w:r>
      <w:proofErr w:type="spellEnd"/>
      <w:r w:rsidRPr="000107CF">
        <w:rPr>
          <w:rFonts w:ascii="inherit" w:eastAsia="Times New Roman" w:hAnsi="inherit" w:cs="Times New Roman"/>
          <w:b/>
          <w:bCs/>
          <w:color w:val="474D5E"/>
          <w:sz w:val="27"/>
          <w:szCs w:val="27"/>
          <w:bdr w:val="none" w:sz="0" w:space="0" w:color="auto" w:frame="1"/>
          <w:lang w:eastAsia="ru-RU"/>
        </w:rPr>
        <w:t xml:space="preserve"> (недостаточная опека, «ничего для ребенка»).</w:t>
      </w:r>
      <w:r w:rsidRPr="000107CF">
        <w:rPr>
          <w:rFonts w:ascii="inherit" w:eastAsia="Times New Roman" w:hAnsi="inherit" w:cs="Times New Roman"/>
          <w:color w:val="474D5E"/>
          <w:sz w:val="27"/>
          <w:szCs w:val="27"/>
          <w:lang w:eastAsia="ru-RU"/>
        </w:rPr>
        <w:t> Это сочетание непринятия и чрезмерной автономии. Родители не ценят ребенка, не учитывают его потребности. Это «воспитание по типу Золушки», когда ребенок в семье никому не нужен. У него есть только обязанности, его никто не одобряет и не поддерживает, родители враждебны к нему.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Бывает, что такого воспитания придерживается только один из родителей. В таком случае оно все равно травмирует ребенка и накладывает негативный отпечаток на развитие личности. </w:t>
      </w:r>
    </w:p>
    <w:p w:rsidR="000107CF" w:rsidRPr="000107CF" w:rsidRDefault="000107CF" w:rsidP="000107CF">
      <w:pPr>
        <w:shd w:val="clear" w:color="auto" w:fill="9C96F4"/>
        <w:spacing w:after="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 xml:space="preserve">Какой еще бывает </w:t>
      </w:r>
      <w:proofErr w:type="spellStart"/>
      <w:r w:rsidRPr="000107CF">
        <w:rPr>
          <w:rFonts w:ascii="inherit" w:eastAsia="Times New Roman" w:hAnsi="inherit" w:cs="Times New Roman"/>
          <w:color w:val="FFFFFF"/>
          <w:sz w:val="27"/>
          <w:szCs w:val="27"/>
          <w:lang w:eastAsia="ru-RU"/>
        </w:rPr>
        <w:t>гипопротекция</w:t>
      </w:r>
      <w:proofErr w:type="spellEnd"/>
    </w:p>
    <w:p w:rsidR="000107CF" w:rsidRPr="000107CF" w:rsidRDefault="000107CF" w:rsidP="000107CF">
      <w:pPr>
        <w:shd w:val="clear" w:color="auto" w:fill="9C96F4"/>
        <w:spacing w:before="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 xml:space="preserve">Более мягкий вариант </w:t>
      </w:r>
      <w:proofErr w:type="spellStart"/>
      <w:r w:rsidRPr="000107CF">
        <w:rPr>
          <w:rFonts w:ascii="inherit" w:eastAsia="Times New Roman" w:hAnsi="inherit" w:cs="Times New Roman"/>
          <w:color w:val="FFFFFF"/>
          <w:sz w:val="27"/>
          <w:szCs w:val="27"/>
          <w:lang w:eastAsia="ru-RU"/>
        </w:rPr>
        <w:t>гипопротекции</w:t>
      </w:r>
      <w:proofErr w:type="spellEnd"/>
      <w:r w:rsidRPr="000107CF">
        <w:rPr>
          <w:rFonts w:ascii="inherit" w:eastAsia="Times New Roman" w:hAnsi="inherit" w:cs="Times New Roman"/>
          <w:color w:val="FFFFFF"/>
          <w:sz w:val="27"/>
          <w:szCs w:val="27"/>
          <w:lang w:eastAsia="ru-RU"/>
        </w:rPr>
        <w:t xml:space="preserve"> – безнадзорность. Ребенок находится в ситуации «сам по себе». Родители его не отвергают, но принимают минимальное участие в его жизни.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Такой тип воспитания опасен для развития ребенка. Подобные дети педагогически и социально запущены, не владеют социальными нормами, часто склонны к асоциальному поведению. Для них характерен </w:t>
      </w:r>
      <w:r w:rsidRPr="000107CF">
        <w:rPr>
          <w:rFonts w:ascii="inherit" w:eastAsia="Times New Roman" w:hAnsi="inherit" w:cs="Times New Roman"/>
          <w:color w:val="9793F0"/>
          <w:sz w:val="27"/>
          <w:szCs w:val="27"/>
          <w:bdr w:val="none" w:sz="0" w:space="0" w:color="auto" w:frame="1"/>
          <w:lang w:eastAsia="ru-RU"/>
        </w:rPr>
        <w:t>«синдром поиска негативного внимания»</w:t>
      </w:r>
      <w:r w:rsidRPr="000107CF">
        <w:rPr>
          <w:rFonts w:ascii="inherit" w:eastAsia="Times New Roman" w:hAnsi="inherit" w:cs="Times New Roman"/>
          <w:color w:val="474D5E"/>
          <w:sz w:val="27"/>
          <w:szCs w:val="27"/>
          <w:lang w:eastAsia="ru-RU"/>
        </w:rPr>
        <w:t>. Цель такого поведения – получить хоть какую-то, пусть негативную, но эмоциональную реакцию взрослых, оказаться в центре внимания.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xml:space="preserve">Негативное поведение ребенка досаждает педагогам, ведь они обязаны реагировать на нарушения детей. Чтобы предупредить подобные ситуации, уделяйте проблемным детям больше внимания до того, как они позволили себе неблаговидный поступок. Поощряйте приемлемое поведение ребенка, </w:t>
      </w:r>
      <w:r w:rsidRPr="000107CF">
        <w:rPr>
          <w:rFonts w:ascii="inherit" w:eastAsia="Times New Roman" w:hAnsi="inherit" w:cs="Times New Roman"/>
          <w:color w:val="474D5E"/>
          <w:sz w:val="27"/>
          <w:szCs w:val="27"/>
          <w:lang w:eastAsia="ru-RU"/>
        </w:rPr>
        <w:lastRenderedPageBreak/>
        <w:t>чтобы у него не появился «синдром поиска негативного внимания». </w:t>
      </w:r>
      <w:r w:rsidRPr="000107CF">
        <w:rPr>
          <w:rFonts w:ascii="inherit" w:eastAsia="Times New Roman" w:hAnsi="inherit" w:cs="Times New Roman"/>
          <w:color w:val="474D5E"/>
          <w:sz w:val="27"/>
          <w:szCs w:val="27"/>
          <w:lang w:eastAsia="ru-RU"/>
        </w:rPr>
        <w:b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11"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родителями, у которых ребенок «сам по себе».</w:t>
        </w:r>
      </w:hyperlink>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Непоследовательное воспитание.</w:t>
      </w:r>
      <w:r w:rsidRPr="000107CF">
        <w:rPr>
          <w:rFonts w:ascii="inherit" w:eastAsia="Times New Roman" w:hAnsi="inherit" w:cs="Times New Roman"/>
          <w:color w:val="474D5E"/>
          <w:sz w:val="27"/>
          <w:szCs w:val="27"/>
          <w:lang w:eastAsia="ru-RU"/>
        </w:rPr>
        <w:t> Это условное принятие ребенка, нестабильные контроль и автономия со стороны родителей. В зависимости от эмоций родителя, его поведение и реакция на действия ребенка различны:</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одни и те же действия ребенка поощряют или наказывают;</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сегодня ребенку что-то запрещают, а завтра это же разрешают;</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ребенка воспринимают двояко: как прекрасного и ужасного, самостоятельного и зависимого.</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xml:space="preserve">Непоследовательным считают и воспитание, при котором взрослые живут вместе, но придерживаются разных воспитательных стратегий. Например, потворствующий отец и </w:t>
      </w:r>
      <w:proofErr w:type="spellStart"/>
      <w:r w:rsidRPr="000107CF">
        <w:rPr>
          <w:rFonts w:ascii="inherit" w:eastAsia="Times New Roman" w:hAnsi="inherit" w:cs="Times New Roman"/>
          <w:color w:val="474D5E"/>
          <w:sz w:val="27"/>
          <w:szCs w:val="27"/>
          <w:lang w:eastAsia="ru-RU"/>
        </w:rPr>
        <w:t>сверхтребовательная</w:t>
      </w:r>
      <w:proofErr w:type="spellEnd"/>
      <w:r w:rsidRPr="000107CF">
        <w:rPr>
          <w:rFonts w:ascii="inherit" w:eastAsia="Times New Roman" w:hAnsi="inherit" w:cs="Times New Roman"/>
          <w:color w:val="474D5E"/>
          <w:sz w:val="27"/>
          <w:szCs w:val="27"/>
          <w:lang w:eastAsia="ru-RU"/>
        </w:rPr>
        <w:t xml:space="preserve"> мать.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Из-за подобного воспитания ребенок становится высоко тревожным, постоянно ощущает во всем подвох, никому не доверяет. У ребенка нет четких внутренних правил, и это вызывает социальные трудности.</w:t>
      </w:r>
      <w:r w:rsidRPr="000107CF">
        <w:rPr>
          <w:rFonts w:ascii="inherit" w:eastAsia="Times New Roman" w:hAnsi="inherit" w:cs="Times New Roman"/>
          <w:color w:val="474D5E"/>
          <w:sz w:val="27"/>
          <w:szCs w:val="27"/>
          <w:lang w:eastAsia="ru-RU"/>
        </w:rPr>
        <w:b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12"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семьей, которая воспитывает ребенка непоследовательно.</w:t>
        </w:r>
      </w:hyperlink>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Инверсии семейных ролей («на чужих местах»).</w:t>
      </w:r>
      <w:r w:rsidRPr="000107CF">
        <w:rPr>
          <w:rFonts w:ascii="inherit" w:eastAsia="Times New Roman" w:hAnsi="inherit" w:cs="Times New Roman"/>
          <w:color w:val="474D5E"/>
          <w:sz w:val="27"/>
          <w:szCs w:val="27"/>
          <w:lang w:eastAsia="ru-RU"/>
        </w:rPr>
        <w:t> Этот тип, как правило, сопровождает другие неправильные виды воспитания. Но бывает и отдельным типом воспитания у родителей. Семья с инверсией ролей всегда психологически неблагополучна. Суть инверсии в том, что ребенок и родители занимают не собственные роли в зависимости от пола, возраста и фактических отношений, а несвойственные им, неподходящие роли. </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1BBF18"/>
          <w:sz w:val="27"/>
          <w:szCs w:val="27"/>
          <w:lang w:eastAsia="ru-RU"/>
        </w:rPr>
      </w:pPr>
      <w:r w:rsidRPr="000107CF">
        <w:rPr>
          <w:rFonts w:ascii="inherit" w:eastAsia="Times New Roman" w:hAnsi="inherit" w:cs="Times New Roman"/>
          <w:color w:val="1BBF18"/>
          <w:sz w:val="27"/>
          <w:szCs w:val="27"/>
          <w:lang w:eastAsia="ru-RU"/>
        </w:rPr>
        <w:t>Как распознать инверсию ролей в семье</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Три примера инверсии:</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ребенок выполняет родительские обязанности по отношению к младшему брату (сестре);</w:t>
      </w:r>
    </w:p>
    <w:p w:rsidR="000107CF" w:rsidRPr="000107CF" w:rsidRDefault="000107CF" w:rsidP="000107CF">
      <w:pPr>
        <w:shd w:val="clear" w:color="auto" w:fill="FFFFFF"/>
        <w:spacing w:after="0"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мать ведет себя как глава семьи;</w:t>
      </w:r>
    </w:p>
    <w:p w:rsidR="000107CF" w:rsidRPr="000107CF" w:rsidRDefault="000107CF" w:rsidP="000107CF">
      <w:pPr>
        <w:shd w:val="clear" w:color="auto" w:fill="FFFFFF"/>
        <w:spacing w:line="240" w:lineRule="auto"/>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отец и бабушка психологически находятся в позиции детей.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Для инверсии характерны условное принятие или отвержение ребенка, неадекватные контроль и автономия. Например, мать не контролирует в чем нужно ребенка, но контролирует мужа; близки только брат или сестра, а родители отчуждены от них.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xml:space="preserve">Семейные инверсии всегда травмируют ребенка. Он не может занять свое место в семье, не понимает и не может реализовывать собственные задачи развития. Например, наиграться в детстве, освоить роль школьника в 7 лет, отделиться от родителей в подростковом возрасте. Отвечает не за результаты своих действий, а за какие-то стороны жизни других членов семьи. </w:t>
      </w:r>
      <w:r w:rsidRPr="000107CF">
        <w:rPr>
          <w:rFonts w:ascii="inherit" w:eastAsia="Times New Roman" w:hAnsi="inherit" w:cs="Times New Roman"/>
          <w:color w:val="474D5E"/>
          <w:sz w:val="27"/>
          <w:szCs w:val="27"/>
          <w:lang w:eastAsia="ru-RU"/>
        </w:rPr>
        <w:lastRenderedPageBreak/>
        <w:t>Например, за хорошее настроение в родительской паре или у младшего брата, а не за оценки.</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Ребенок в такой семье может казаться взрослее родителей по своему уровню ответственности, серьезности, привычке «сто раз подумать», печали, усталости. Такие дети не различают личные границы, легко втягиваются в манипуляции других людей, во взрослой жизни не спешат создать собственную семью.</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13"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семьей, в которой перемешаны роли.</w:t>
        </w:r>
      </w:hyperlink>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Родительская неуверенность. </w:t>
      </w:r>
      <w:r w:rsidRPr="000107CF">
        <w:rPr>
          <w:rFonts w:ascii="inherit" w:eastAsia="Times New Roman" w:hAnsi="inherit" w:cs="Times New Roman"/>
          <w:color w:val="474D5E"/>
          <w:sz w:val="27"/>
          <w:szCs w:val="27"/>
          <w:lang w:eastAsia="ru-RU"/>
        </w:rPr>
        <w:t xml:space="preserve">Это сочетание непоследовательности и инверсий либо потворствующей </w:t>
      </w:r>
      <w:proofErr w:type="spellStart"/>
      <w:r w:rsidRPr="000107CF">
        <w:rPr>
          <w:rFonts w:ascii="inherit" w:eastAsia="Times New Roman" w:hAnsi="inherit" w:cs="Times New Roman"/>
          <w:color w:val="474D5E"/>
          <w:sz w:val="27"/>
          <w:szCs w:val="27"/>
          <w:lang w:eastAsia="ru-RU"/>
        </w:rPr>
        <w:t>гиперпротекции</w:t>
      </w:r>
      <w:proofErr w:type="spellEnd"/>
      <w:r w:rsidRPr="000107CF">
        <w:rPr>
          <w:rFonts w:ascii="inherit" w:eastAsia="Times New Roman" w:hAnsi="inherit" w:cs="Times New Roman"/>
          <w:color w:val="474D5E"/>
          <w:sz w:val="27"/>
          <w:szCs w:val="27"/>
          <w:lang w:eastAsia="ru-RU"/>
        </w:rPr>
        <w:t>. Родитель не чувствует собственного авторитета, у него нет ясной воспитательной позиции, он не осознает ответственности за ребенка. Как правило, он не ощущает себя внутренне взрослым, власть в семье принадлежит ребенку. </w:t>
      </w:r>
    </w:p>
    <w:p w:rsidR="000107CF" w:rsidRPr="000107CF" w:rsidRDefault="000107CF" w:rsidP="000107CF">
      <w:pPr>
        <w:shd w:val="clear" w:color="auto" w:fill="9C96F4"/>
        <w:spacing w:after="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Признаки неуверенного родителя</w:t>
      </w:r>
    </w:p>
    <w:p w:rsidR="000107CF" w:rsidRPr="000107CF" w:rsidRDefault="000107CF" w:rsidP="000107CF">
      <w:pPr>
        <w:shd w:val="clear" w:color="auto" w:fill="9C96F4"/>
        <w:spacing w:before="168" w:line="240" w:lineRule="auto"/>
        <w:ind w:left="900" w:right="900"/>
        <w:textAlignment w:val="baseline"/>
        <w:rPr>
          <w:rFonts w:ascii="inherit" w:eastAsia="Times New Roman" w:hAnsi="inherit" w:cs="Times New Roman"/>
          <w:color w:val="FFFFFF"/>
          <w:sz w:val="27"/>
          <w:szCs w:val="27"/>
          <w:lang w:eastAsia="ru-RU"/>
        </w:rPr>
      </w:pPr>
      <w:r w:rsidRPr="000107CF">
        <w:rPr>
          <w:rFonts w:ascii="inherit" w:eastAsia="Times New Roman" w:hAnsi="inherit" w:cs="Times New Roman"/>
          <w:color w:val="FFFFFF"/>
          <w:sz w:val="27"/>
          <w:szCs w:val="27"/>
          <w:lang w:eastAsia="ru-RU"/>
        </w:rPr>
        <w:t>Неуверенный родитель готов отказаться от своих решений, запретов, требований под влиянием ребенка, кого-то из родственников или посторонних людей. Неуверенные родители уступают ребенку, поскольку не готовы выдержать его сопротивление, обиду, гнев. Они уступают другим взрослым, поскольку не доверяют собственным правилам, боятся осуждения, вымышляют возможные сложности.</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Родительская неуверенность ведет к двум типам сложностей в развитии детей:</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такому же неуверенному, уступчивому поведению ребенка в обществе, несмотря на то что в семье он тираничен;</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непониманию границ дозволенного, постоянным торгам за особые льготы, стремлению постоянно занимать центральное место.</w:t>
      </w:r>
      <w:r w:rsidRPr="000107CF">
        <w:rPr>
          <w:rFonts w:ascii="inherit" w:eastAsia="Times New Roman" w:hAnsi="inherit" w:cs="Times New Roman"/>
          <w:color w:val="474D5E"/>
          <w:sz w:val="27"/>
          <w:szCs w:val="27"/>
          <w:lang w:eastAsia="ru-RU"/>
        </w:rPr>
        <w:b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14"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неуверенными в себе родителями.</w:t>
        </w:r>
      </w:hyperlink>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Гармоничное воспитание.</w:t>
      </w:r>
      <w:r w:rsidRPr="000107CF">
        <w:rPr>
          <w:rFonts w:ascii="inherit" w:eastAsia="Times New Roman" w:hAnsi="inherit" w:cs="Times New Roman"/>
          <w:color w:val="474D5E"/>
          <w:sz w:val="27"/>
          <w:szCs w:val="27"/>
          <w:lang w:eastAsia="ru-RU"/>
        </w:rPr>
        <w:t> Это здоровый тип детско-родительских отношений. При нем оба родителя принимают ребенка и доверяют ему, соразмерно возрасту контролируют. Взрослые исполняют родительские роли, а ребенок свою, детскую.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При гармоничном воспитании семья удовлетворяет потребности ребенка, но оставляет необходимую зону для его развития. Родители и ребенок строят отношения на открытом доброжелательном контакте. Ребенок осознает и анализирует, как должен себя вести, что хорошо, а что плохо. Родители не читают ему нотации и не запугивают, а подают личный пример адекватного поведения. Взрослые способны отделить собственные переживания и потребности от переживаний и потребностей ребенка. </w:t>
      </w:r>
    </w:p>
    <w:p w:rsidR="000107CF" w:rsidRPr="000107CF" w:rsidRDefault="000107CF" w:rsidP="000107CF">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lastRenderedPageBreak/>
        <w:t>Гармоничное воспитание формирует гармоничную личность ребенка. Он хорошо реализует свой потенциал, активен, любознателен, пробует себя в новом, вынослив к требованиям образовательной системы. Ребенок умеет выстроить благополучные отношения с ровесниками, у него преобладают положительные эмоции.</w:t>
      </w:r>
      <w:r w:rsidRPr="000107CF">
        <w:rPr>
          <w:rFonts w:ascii="inherit" w:eastAsia="Times New Roman" w:hAnsi="inherit" w:cs="Times New Roman"/>
          <w:color w:val="474D5E"/>
          <w:sz w:val="27"/>
          <w:szCs w:val="27"/>
          <w:lang w:eastAsia="ru-RU"/>
        </w:rPr>
        <w:br/>
        <w:t> </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b/>
          <w:bCs/>
          <w:color w:val="474D5E"/>
          <w:sz w:val="27"/>
          <w:szCs w:val="27"/>
          <w:bdr w:val="none" w:sz="0" w:space="0" w:color="auto" w:frame="1"/>
          <w:lang w:eastAsia="ru-RU"/>
        </w:rPr>
        <w:t>Дополнительный материал по теме</w:t>
      </w:r>
    </w:p>
    <w:p w:rsidR="000107CF" w:rsidRPr="000107CF" w:rsidRDefault="000107CF"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0107CF">
        <w:rPr>
          <w:rFonts w:ascii="inherit" w:eastAsia="Times New Roman" w:hAnsi="inherit" w:cs="Times New Roman"/>
          <w:color w:val="474D5E"/>
          <w:sz w:val="27"/>
          <w:szCs w:val="27"/>
          <w:lang w:eastAsia="ru-RU"/>
        </w:rPr>
        <w:t>Памятка: </w:t>
      </w:r>
      <w:hyperlink r:id="rId15" w:history="1">
        <w:r w:rsidRPr="000107CF">
          <w:rPr>
            <w:rFonts w:ascii="inherit" w:eastAsia="Times New Roman" w:hAnsi="inherit" w:cs="Times New Roman"/>
            <w:color w:val="2386FF"/>
            <w:sz w:val="27"/>
            <w:szCs w:val="27"/>
            <w:u w:val="single"/>
            <w:bdr w:val="none" w:sz="0" w:space="0" w:color="auto" w:frame="1"/>
            <w:lang w:eastAsia="ru-RU"/>
          </w:rPr>
          <w:t>как педагогу общаться с гармоничной семьей.</w:t>
        </w:r>
      </w:hyperlink>
    </w:p>
    <w:p w:rsidR="000107CF" w:rsidRPr="000107CF" w:rsidRDefault="00CD66BB"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hyperlink r:id="rId16" w:history="1">
        <w:r w:rsidR="000107CF" w:rsidRPr="000107CF">
          <w:rPr>
            <w:rFonts w:ascii="inherit" w:eastAsia="Times New Roman" w:hAnsi="inherit" w:cs="Times New Roman"/>
            <w:color w:val="2386FF"/>
            <w:sz w:val="27"/>
            <w:szCs w:val="27"/>
            <w:u w:val="single"/>
            <w:bdr w:val="none" w:sz="0" w:space="0" w:color="auto" w:frame="1"/>
            <w:lang w:eastAsia="ru-RU"/>
          </w:rPr>
          <w:t>Какие особенности приемных детей педагогу стоит учесть в работе</w:t>
        </w:r>
      </w:hyperlink>
    </w:p>
    <w:p w:rsidR="000107CF" w:rsidRPr="000107CF" w:rsidRDefault="00CD66BB" w:rsidP="000107CF">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hyperlink r:id="rId17" w:history="1">
        <w:r w:rsidR="000107CF" w:rsidRPr="000107CF">
          <w:rPr>
            <w:rFonts w:ascii="inherit" w:eastAsia="Times New Roman" w:hAnsi="inherit" w:cs="Times New Roman"/>
            <w:color w:val="2386FF"/>
            <w:sz w:val="27"/>
            <w:szCs w:val="27"/>
            <w:u w:val="single"/>
            <w:bdr w:val="none" w:sz="0" w:space="0" w:color="auto" w:frame="1"/>
            <w:lang w:eastAsia="ru-RU"/>
          </w:rPr>
          <w:t>Ошибки семейного воспитания: предупредите о них родителей</w:t>
        </w:r>
      </w:hyperlink>
    </w:p>
    <w:p w:rsidR="000107CF" w:rsidRPr="000107CF" w:rsidRDefault="00CD66BB" w:rsidP="000107CF">
      <w:pPr>
        <w:shd w:val="clear" w:color="auto" w:fill="FFFFFF"/>
        <w:spacing w:line="240" w:lineRule="auto"/>
        <w:ind w:left="900" w:right="900"/>
        <w:textAlignment w:val="baseline"/>
        <w:rPr>
          <w:rFonts w:ascii="inherit" w:eastAsia="Times New Roman" w:hAnsi="inherit" w:cs="Times New Roman"/>
          <w:color w:val="474D5E"/>
          <w:sz w:val="27"/>
          <w:szCs w:val="27"/>
          <w:lang w:eastAsia="ru-RU"/>
        </w:rPr>
      </w:pPr>
      <w:hyperlink r:id="rId18" w:history="1">
        <w:r w:rsidR="000107CF" w:rsidRPr="000107CF">
          <w:rPr>
            <w:rFonts w:ascii="inherit" w:eastAsia="Times New Roman" w:hAnsi="inherit" w:cs="Times New Roman"/>
            <w:color w:val="2386FF"/>
            <w:sz w:val="27"/>
            <w:szCs w:val="27"/>
            <w:u w:val="single"/>
            <w:bdr w:val="none" w:sz="0" w:space="0" w:color="auto" w:frame="1"/>
            <w:lang w:eastAsia="ru-RU"/>
          </w:rPr>
          <w:t>Какие ошибки воспитания формируют у ребенка интерес к преступлениям </w:t>
        </w:r>
      </w:hyperlink>
    </w:p>
    <w:p w:rsidR="000107CF" w:rsidRDefault="000107CF"/>
    <w:p w:rsidR="007C61F8" w:rsidRPr="00CD66BB" w:rsidRDefault="007C61F8" w:rsidP="00CD66BB">
      <w:pPr>
        <w:shd w:val="clear" w:color="auto" w:fill="FFFFFF"/>
        <w:spacing w:before="135" w:after="525" w:line="240" w:lineRule="auto"/>
        <w:textAlignment w:val="baseline"/>
        <w:outlineLvl w:val="1"/>
        <w:rPr>
          <w:rFonts w:ascii="inherit" w:eastAsia="Times New Roman" w:hAnsi="inherit" w:cs="Times New Roman"/>
          <w:color w:val="4A4A4A"/>
          <w:sz w:val="48"/>
          <w:szCs w:val="48"/>
          <w:lang w:eastAsia="ru-RU"/>
        </w:rPr>
      </w:pPr>
      <w:r w:rsidRPr="007C61F8">
        <w:rPr>
          <w:rFonts w:ascii="inherit" w:eastAsia="Times New Roman" w:hAnsi="inherit" w:cs="Times New Roman"/>
          <w:color w:val="4A4A4A"/>
          <w:sz w:val="48"/>
          <w:szCs w:val="48"/>
          <w:lang w:eastAsia="ru-RU"/>
        </w:rPr>
        <w:t>Как оценить семью школьника, чтобы правильно расставить приоритеты во время общения</w:t>
      </w:r>
      <w:r w:rsidRPr="007C61F8">
        <w:rPr>
          <w:rFonts w:ascii="inherit" w:eastAsia="Times New Roman" w:hAnsi="inherit" w:cs="Times New Roman"/>
          <w:color w:val="474D5E"/>
          <w:sz w:val="27"/>
          <w:szCs w:val="27"/>
          <w:lang w:eastAsia="ru-RU"/>
        </w:rPr>
        <w:t> </w:t>
      </w:r>
    </w:p>
    <w:p w:rsidR="007C61F8" w:rsidRPr="007C61F8" w:rsidRDefault="007C61F8" w:rsidP="007C61F8">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7C61F8">
        <w:rPr>
          <w:rFonts w:ascii="inherit" w:eastAsia="Times New Roman" w:hAnsi="inherit" w:cs="Times New Roman"/>
          <w:b/>
          <w:bCs/>
          <w:color w:val="474D5E"/>
          <w:sz w:val="36"/>
          <w:szCs w:val="36"/>
          <w:bdr w:val="none" w:sz="0" w:space="0" w:color="auto" w:frame="1"/>
          <w:lang w:eastAsia="ru-RU"/>
        </w:rPr>
        <w:t>Какие есть методы изучения семьи</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Педагогу часто требуется оценить семью с профессиональной точки зрения. Как правило, это нужно в трех случаях. Во-первых, чтобы лучше расставить приоритеты в работе с родителями ребенка. Во-вторых, если надо составить характеристику семьи по запросу полиции или службы опеки. И, в-третьих, когда надо оценить, какие семейные факторы мешают ребенку развивать свой потенциал.</w:t>
      </w:r>
    </w:p>
    <w:p w:rsidR="007C61F8" w:rsidRPr="007C61F8" w:rsidRDefault="007C61F8" w:rsidP="007C61F8">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Для педагогической оценки семьи используйте методы </w:t>
      </w:r>
      <w:r w:rsidRPr="007C61F8">
        <w:rPr>
          <w:rFonts w:ascii="inherit" w:eastAsia="Times New Roman" w:hAnsi="inherit" w:cs="Times New Roman"/>
          <w:color w:val="9793F0"/>
          <w:sz w:val="27"/>
          <w:szCs w:val="27"/>
          <w:bdr w:val="none" w:sz="0" w:space="0" w:color="auto" w:frame="1"/>
          <w:lang w:eastAsia="ru-RU"/>
        </w:rPr>
        <w:t>наблюдения</w:t>
      </w:r>
      <w:r w:rsidRPr="007C61F8">
        <w:rPr>
          <w:rFonts w:ascii="inherit" w:eastAsia="Times New Roman" w:hAnsi="inherit" w:cs="Times New Roman"/>
          <w:color w:val="474D5E"/>
          <w:sz w:val="27"/>
          <w:szCs w:val="27"/>
          <w:lang w:eastAsia="ru-RU"/>
        </w:rPr>
        <w:t> и простых </w:t>
      </w:r>
      <w:r w:rsidRPr="007C61F8">
        <w:rPr>
          <w:rFonts w:ascii="inherit" w:eastAsia="Times New Roman" w:hAnsi="inherit" w:cs="Times New Roman"/>
          <w:color w:val="9793F0"/>
          <w:sz w:val="27"/>
          <w:szCs w:val="27"/>
          <w:bdr w:val="none" w:sz="0" w:space="0" w:color="auto" w:frame="1"/>
          <w:lang w:eastAsia="ru-RU"/>
        </w:rPr>
        <w:t>опросников</w:t>
      </w:r>
      <w:r w:rsidRPr="007C61F8">
        <w:rPr>
          <w:rFonts w:ascii="inherit" w:eastAsia="Times New Roman" w:hAnsi="inherit" w:cs="Times New Roman"/>
          <w:color w:val="474D5E"/>
          <w:sz w:val="27"/>
          <w:szCs w:val="27"/>
          <w:lang w:eastAsia="ru-RU"/>
        </w:rPr>
        <w:t>. Эти приемы не требуют специальных знаний и навыков, их результаты просто анализировать. </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Чтобы получить более глубокую информацию о семье, сотрудничайте с педагогом-психологом. Он может провести углубленное обследование, помочь вам понять особенности семьи и дать рекомендации по их учету. </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 </w:t>
      </w:r>
    </w:p>
    <w:p w:rsidR="007C61F8" w:rsidRPr="007C61F8" w:rsidRDefault="007C61F8" w:rsidP="007C61F8">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7C61F8">
        <w:rPr>
          <w:rFonts w:ascii="inherit" w:eastAsia="Times New Roman" w:hAnsi="inherit" w:cs="Times New Roman"/>
          <w:b/>
          <w:bCs/>
          <w:color w:val="474D5E"/>
          <w:sz w:val="36"/>
          <w:szCs w:val="36"/>
          <w:bdr w:val="none" w:sz="0" w:space="0" w:color="auto" w:frame="1"/>
          <w:lang w:eastAsia="ru-RU"/>
        </w:rPr>
        <w:t>Зачем вам наблюдать за семьями детей</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Главный метод педагогической оценки семьи – наблюдение. Чтобы приступить к этому приему, определитесь, за кем необходимо понаблюдать, для чего это нужно и какую информацию хотите получить. Подумайте, на что именно вы обратите внимание в человеке и его поведении. Например, это может быть облик, вербальное и невербальное поведение, реакция на трудности, манера общения, проявления эмоций.</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В работе с семьей вы можете воспользоваться простым и программированным наблюдением. </w:t>
      </w:r>
    </w:p>
    <w:p w:rsidR="007C61F8" w:rsidRPr="007C61F8" w:rsidRDefault="007C61F8" w:rsidP="007C61F8">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b/>
          <w:bCs/>
          <w:color w:val="474D5E"/>
          <w:sz w:val="27"/>
          <w:szCs w:val="27"/>
          <w:bdr w:val="none" w:sz="0" w:space="0" w:color="auto" w:frame="1"/>
          <w:lang w:eastAsia="ru-RU"/>
        </w:rPr>
        <w:t>Простое наблюдение за семьей. </w:t>
      </w:r>
      <w:r w:rsidRPr="007C61F8">
        <w:rPr>
          <w:rFonts w:ascii="inherit" w:eastAsia="Times New Roman" w:hAnsi="inherit" w:cs="Times New Roman"/>
          <w:color w:val="474D5E"/>
          <w:sz w:val="27"/>
          <w:szCs w:val="27"/>
          <w:lang w:eastAsia="ru-RU"/>
        </w:rPr>
        <w:t xml:space="preserve">Этот прием не требует специальной подготовки. Ваша задача – собрать и систематизировать сведения о семье, которые заметны в обычном общении с ней. После этого сможете составить </w:t>
      </w:r>
      <w:r w:rsidRPr="007C61F8">
        <w:rPr>
          <w:rFonts w:ascii="inherit" w:eastAsia="Times New Roman" w:hAnsi="inherit" w:cs="Times New Roman"/>
          <w:color w:val="474D5E"/>
          <w:sz w:val="27"/>
          <w:szCs w:val="27"/>
          <w:lang w:eastAsia="ru-RU"/>
        </w:rPr>
        <w:lastRenderedPageBreak/>
        <w:t>характеристику семьи ребенка. Как выстроить простое наблюдение </w:t>
      </w:r>
      <w:r w:rsidRPr="007C61F8">
        <w:rPr>
          <w:rFonts w:ascii="inherit" w:eastAsia="Times New Roman" w:hAnsi="inherit" w:cs="Times New Roman"/>
          <w:color w:val="474D5E"/>
          <w:sz w:val="27"/>
          <w:szCs w:val="27"/>
          <w:bdr w:val="none" w:sz="0" w:space="0" w:color="auto" w:frame="1"/>
          <w:lang w:eastAsia="ru-RU"/>
        </w:rPr>
        <w:t>за родителями</w:t>
      </w:r>
      <w:r w:rsidRPr="007C61F8">
        <w:rPr>
          <w:rFonts w:ascii="inherit" w:eastAsia="Times New Roman" w:hAnsi="inherit" w:cs="Times New Roman"/>
          <w:color w:val="474D5E"/>
          <w:sz w:val="27"/>
          <w:szCs w:val="27"/>
          <w:lang w:eastAsia="ru-RU"/>
        </w:rPr>
        <w:t> смотрите в таблице 1.</w:t>
      </w:r>
    </w:p>
    <w:p w:rsidR="007C61F8" w:rsidRPr="007C61F8" w:rsidRDefault="007C61F8" w:rsidP="007C61F8">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7C61F8">
        <w:rPr>
          <w:rFonts w:ascii="inherit" w:eastAsia="Times New Roman" w:hAnsi="inherit" w:cs="Times New Roman"/>
          <w:b/>
          <w:bCs/>
          <w:color w:val="474D5E"/>
          <w:sz w:val="27"/>
          <w:szCs w:val="27"/>
          <w:bdr w:val="none" w:sz="0" w:space="0" w:color="auto" w:frame="1"/>
          <w:lang w:eastAsia="ru-RU"/>
        </w:rPr>
        <w:t>Таблица 1. Как проводить простое наблюдение за семьей</w:t>
      </w:r>
    </w:p>
    <w:tbl>
      <w:tblPr>
        <w:tblW w:w="10915" w:type="dxa"/>
        <w:tblCellMar>
          <w:left w:w="0" w:type="dxa"/>
          <w:right w:w="0" w:type="dxa"/>
        </w:tblCellMar>
        <w:tblLook w:val="04A0" w:firstRow="1" w:lastRow="0" w:firstColumn="1" w:lastColumn="0" w:noHBand="0" w:noVBand="1"/>
      </w:tblPr>
      <w:tblGrid>
        <w:gridCol w:w="3686"/>
        <w:gridCol w:w="7229"/>
      </w:tblGrid>
      <w:tr w:rsidR="007C61F8" w:rsidRPr="007C61F8" w:rsidTr="00CD66BB">
        <w:trPr>
          <w:tblHeader/>
        </w:trPr>
        <w:tc>
          <w:tcPr>
            <w:tcW w:w="3686" w:type="dxa"/>
            <w:tcBorders>
              <w:top w:val="nil"/>
              <w:left w:val="nil"/>
              <w:right w:val="nil"/>
            </w:tcBorders>
            <w:tcMar>
              <w:top w:w="0" w:type="dxa"/>
              <w:left w:w="0" w:type="dxa"/>
              <w:bottom w:w="165" w:type="dxa"/>
              <w:right w:w="240" w:type="dxa"/>
            </w:tcMar>
            <w:vAlign w:val="bottom"/>
            <w:hideMark/>
          </w:tcPr>
          <w:p w:rsidR="007C61F8" w:rsidRPr="007C61F8" w:rsidRDefault="007C61F8" w:rsidP="007C61F8">
            <w:pPr>
              <w:spacing w:after="0" w:line="240" w:lineRule="auto"/>
              <w:rPr>
                <w:rFonts w:ascii="inherit" w:eastAsia="Times New Roman" w:hAnsi="inherit" w:cs="Times New Roman"/>
                <w:b/>
                <w:bCs/>
                <w:sz w:val="21"/>
                <w:szCs w:val="21"/>
                <w:lang w:eastAsia="ru-RU"/>
              </w:rPr>
            </w:pPr>
            <w:r w:rsidRPr="007C61F8">
              <w:rPr>
                <w:rFonts w:ascii="inherit" w:eastAsia="Times New Roman" w:hAnsi="inherit" w:cs="Times New Roman"/>
                <w:b/>
                <w:bCs/>
                <w:sz w:val="21"/>
                <w:szCs w:val="21"/>
                <w:bdr w:val="none" w:sz="0" w:space="0" w:color="auto" w:frame="1"/>
                <w:lang w:eastAsia="ru-RU"/>
              </w:rPr>
              <w:t>Что сделать</w:t>
            </w:r>
          </w:p>
        </w:tc>
        <w:tc>
          <w:tcPr>
            <w:tcW w:w="7229" w:type="dxa"/>
            <w:tcBorders>
              <w:top w:val="nil"/>
              <w:left w:val="nil"/>
              <w:right w:val="nil"/>
            </w:tcBorders>
            <w:tcMar>
              <w:top w:w="0" w:type="dxa"/>
              <w:left w:w="0" w:type="dxa"/>
              <w:bottom w:w="165" w:type="dxa"/>
              <w:right w:w="0" w:type="dxa"/>
            </w:tcMar>
            <w:vAlign w:val="bottom"/>
            <w:hideMark/>
          </w:tcPr>
          <w:p w:rsidR="007C61F8" w:rsidRPr="007C61F8" w:rsidRDefault="007C61F8" w:rsidP="007C61F8">
            <w:pPr>
              <w:spacing w:after="0" w:line="240" w:lineRule="auto"/>
              <w:rPr>
                <w:rFonts w:ascii="inherit" w:eastAsia="Times New Roman" w:hAnsi="inherit" w:cs="Times New Roman"/>
                <w:b/>
                <w:bCs/>
                <w:sz w:val="21"/>
                <w:szCs w:val="21"/>
                <w:lang w:eastAsia="ru-RU"/>
              </w:rPr>
            </w:pPr>
            <w:r w:rsidRPr="007C61F8">
              <w:rPr>
                <w:rFonts w:ascii="inherit" w:eastAsia="Times New Roman" w:hAnsi="inherit" w:cs="Times New Roman"/>
                <w:b/>
                <w:bCs/>
                <w:sz w:val="21"/>
                <w:szCs w:val="21"/>
                <w:bdr w:val="none" w:sz="0" w:space="0" w:color="auto" w:frame="1"/>
                <w:lang w:eastAsia="ru-RU"/>
              </w:rPr>
              <w:t>Подробнее</w:t>
            </w:r>
          </w:p>
        </w:tc>
      </w:tr>
      <w:tr w:rsidR="007C61F8" w:rsidRPr="007C61F8" w:rsidTr="00CD66BB">
        <w:tc>
          <w:tcPr>
            <w:tcW w:w="3686"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Собрать фактические данные о семье</w:t>
            </w:r>
          </w:p>
        </w:tc>
        <w:tc>
          <w:tcPr>
            <w:tcW w:w="7229"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Узнайте состав семьи, род занятий, возраст родителей, жилищные условия, факторы риска (социальная незащищенность, семья с инвалидом и т. п.). А также кто воспитывает ребенка (мать, отец, оба родителя)</w:t>
            </w:r>
          </w:p>
        </w:tc>
      </w:tr>
      <w:tr w:rsidR="007C61F8" w:rsidRPr="007C61F8" w:rsidTr="00CD66BB">
        <w:tc>
          <w:tcPr>
            <w:tcW w:w="3686"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Оценить, как семья посещает ОО</w:t>
            </w:r>
          </w:p>
        </w:tc>
        <w:tc>
          <w:tcPr>
            <w:tcW w:w="7229"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CD66BB">
            <w:pPr>
              <w:spacing w:after="0" w:line="240" w:lineRule="auto"/>
              <w:ind w:hanging="713"/>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 xml:space="preserve">Семья, которая не посещает родительские собрания, может растить ребенка без надзора. Если семья приходит в ОО нерегулярно, она непоследовательна в воспитании. Исключение – родители, которые общаются с педагогами по телефону или через интернет. Родители – инициаторы бесед с педагогами, скорее всего, </w:t>
            </w:r>
            <w:proofErr w:type="spellStart"/>
            <w:r w:rsidRPr="007C61F8">
              <w:rPr>
                <w:rFonts w:ascii="inherit" w:eastAsia="Times New Roman" w:hAnsi="inherit" w:cs="Times New Roman"/>
                <w:sz w:val="21"/>
                <w:szCs w:val="21"/>
                <w:lang w:eastAsia="ru-RU"/>
              </w:rPr>
              <w:t>гиперопекают</w:t>
            </w:r>
            <w:proofErr w:type="spellEnd"/>
            <w:r w:rsidRPr="007C61F8">
              <w:rPr>
                <w:rFonts w:ascii="inherit" w:eastAsia="Times New Roman" w:hAnsi="inherit" w:cs="Times New Roman"/>
                <w:sz w:val="21"/>
                <w:szCs w:val="21"/>
                <w:lang w:eastAsia="ru-RU"/>
              </w:rPr>
              <w:t xml:space="preserve"> ребенка. Это нормально в сложные периоды обучения. К примеру, когда ребенок поступает в школу, учится в 9-м и 11-м классе</w:t>
            </w:r>
          </w:p>
        </w:tc>
      </w:tr>
      <w:tr w:rsidR="007C61F8" w:rsidRPr="007C61F8" w:rsidTr="00CD66BB">
        <w:tc>
          <w:tcPr>
            <w:tcW w:w="3686"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Оценить, насколько ребенок ухожен</w:t>
            </w:r>
          </w:p>
        </w:tc>
        <w:tc>
          <w:tcPr>
            <w:tcW w:w="7229"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Проследите, как ребенок одет, есть ли у него учебные принадлежности, как семья реагирует на его болезни.  Если ребенок растет в условиях безнадзорности, он выглядит неопрятно, у него нет одежды и обуви по сезону и размеру, канцелярских принадлежностей, он не пострижен и не причесан. Такие дети часто голодны, ходят в школу даже в периоды болезни, не скрывают, что курят и употребляют алкоголь, ведут себя развязно</w:t>
            </w:r>
          </w:p>
        </w:tc>
      </w:tr>
      <w:tr w:rsidR="007C61F8" w:rsidRPr="007C61F8" w:rsidTr="00CD66BB">
        <w:tc>
          <w:tcPr>
            <w:tcW w:w="3686"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Понаблюдать за поведением семьи в школе</w:t>
            </w:r>
          </w:p>
        </w:tc>
        <w:tc>
          <w:tcPr>
            <w:tcW w:w="7229"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Оцените, как семья ведет себя с вами, с ребенком и другими родителями. Соблюдает ли она социальные нормы, доброжелательна ли к окружающим, есть ли близость и уважение к ребенку. Неблагополучные семьи часто игнорируют правила этикета, враждебно общаются с окружающими, холодно, равнодушно и неуважительно настроены к ребенку</w:t>
            </w:r>
          </w:p>
        </w:tc>
      </w:tr>
      <w:tr w:rsidR="007C61F8" w:rsidRPr="007C61F8" w:rsidTr="00CD66BB">
        <w:tc>
          <w:tcPr>
            <w:tcW w:w="3686" w:type="dxa"/>
            <w:tcBorders>
              <w:top w:val="nil"/>
              <w:left w:val="nil"/>
              <w:bottom w:val="nil"/>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Отследить реакцию семьи на действия педагогов</w:t>
            </w:r>
          </w:p>
        </w:tc>
        <w:tc>
          <w:tcPr>
            <w:tcW w:w="7229" w:type="dxa"/>
            <w:tcBorders>
              <w:top w:val="nil"/>
              <w:left w:val="nil"/>
              <w:bottom w:val="nil"/>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 xml:space="preserve">Проверьте, как родители реагируют на требования педагога, что думают насчет трудностей ребенка. Реакция благополучной семьи адекватна и конструктивна. Если все наоборот, есть враждебность или отстраненность, – это признак неблагополучной семьи. Чрезмерную </w:t>
            </w:r>
            <w:proofErr w:type="spellStart"/>
            <w:r w:rsidRPr="007C61F8">
              <w:rPr>
                <w:rFonts w:ascii="inherit" w:eastAsia="Times New Roman" w:hAnsi="inherit" w:cs="Times New Roman"/>
                <w:sz w:val="21"/>
                <w:szCs w:val="21"/>
                <w:lang w:eastAsia="ru-RU"/>
              </w:rPr>
              <w:t>встревоженность</w:t>
            </w:r>
            <w:proofErr w:type="spellEnd"/>
            <w:r w:rsidRPr="007C61F8">
              <w:rPr>
                <w:rFonts w:ascii="inherit" w:eastAsia="Times New Roman" w:hAnsi="inherit" w:cs="Times New Roman"/>
                <w:sz w:val="21"/>
                <w:szCs w:val="21"/>
                <w:lang w:eastAsia="ru-RU"/>
              </w:rPr>
              <w:t xml:space="preserve"> показывают </w:t>
            </w:r>
            <w:proofErr w:type="spellStart"/>
            <w:r w:rsidRPr="007C61F8">
              <w:rPr>
                <w:rFonts w:ascii="inherit" w:eastAsia="Times New Roman" w:hAnsi="inherit" w:cs="Times New Roman"/>
                <w:sz w:val="21"/>
                <w:szCs w:val="21"/>
                <w:lang w:eastAsia="ru-RU"/>
              </w:rPr>
              <w:t>гиперопекающие</w:t>
            </w:r>
            <w:proofErr w:type="spellEnd"/>
            <w:r w:rsidRPr="007C61F8">
              <w:rPr>
                <w:rFonts w:ascii="inherit" w:eastAsia="Times New Roman" w:hAnsi="inherit" w:cs="Times New Roman"/>
                <w:sz w:val="21"/>
                <w:szCs w:val="21"/>
                <w:lang w:eastAsia="ru-RU"/>
              </w:rPr>
              <w:t xml:space="preserve"> родители. Хаотичность –непоследовательные семьи. Неуверенные родители пытаются переложить ответственность на педагога. Если реакции нет, то ребенок растет без надзора</w:t>
            </w:r>
          </w:p>
        </w:tc>
      </w:tr>
    </w:tbl>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 </w:t>
      </w:r>
    </w:p>
    <w:p w:rsidR="007C61F8" w:rsidRPr="007C61F8" w:rsidRDefault="007C61F8" w:rsidP="007C61F8">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b/>
          <w:bCs/>
          <w:color w:val="474D5E"/>
          <w:sz w:val="27"/>
          <w:szCs w:val="27"/>
          <w:bdr w:val="none" w:sz="0" w:space="0" w:color="auto" w:frame="1"/>
          <w:lang w:eastAsia="ru-RU"/>
        </w:rPr>
        <w:t>Программированное наблюдение за семьей.</w:t>
      </w:r>
      <w:r w:rsidRPr="007C61F8">
        <w:rPr>
          <w:rFonts w:ascii="inherit" w:eastAsia="Times New Roman" w:hAnsi="inherit" w:cs="Times New Roman"/>
          <w:color w:val="474D5E"/>
          <w:sz w:val="27"/>
          <w:szCs w:val="27"/>
          <w:lang w:eastAsia="ru-RU"/>
        </w:rPr>
        <w:t xml:space="preserve"> Суть этого приема в том, что педагог фиксирует строго определенные, заранее заданные стороны жизни и поведения семьи. Педагог заранее разрабатывает программу наблюдения. Эту программу еще называют картой: в ней нужно отмечать признаки, которые характерны для семьи. В результате такого наблюдения сможете определить тип семьи: социально благополучная, </w:t>
      </w:r>
      <w:proofErr w:type="spellStart"/>
      <w:r w:rsidRPr="007C61F8">
        <w:rPr>
          <w:rFonts w:ascii="inherit" w:eastAsia="Times New Roman" w:hAnsi="inherit" w:cs="Times New Roman"/>
          <w:color w:val="474D5E"/>
          <w:sz w:val="27"/>
          <w:szCs w:val="27"/>
          <w:lang w:eastAsia="ru-RU"/>
        </w:rPr>
        <w:t>гиперопекающая</w:t>
      </w:r>
      <w:proofErr w:type="spellEnd"/>
      <w:r w:rsidRPr="007C61F8">
        <w:rPr>
          <w:rFonts w:ascii="inherit" w:eastAsia="Times New Roman" w:hAnsi="inherit" w:cs="Times New Roman"/>
          <w:color w:val="474D5E"/>
          <w:sz w:val="27"/>
          <w:szCs w:val="27"/>
          <w:lang w:eastAsia="ru-RU"/>
        </w:rPr>
        <w:t>, асоциальная и т. д. За основу карты наблюдения возьмите шаблон – таблицу 2. </w:t>
      </w:r>
    </w:p>
    <w:p w:rsidR="007C61F8" w:rsidRPr="007C61F8" w:rsidRDefault="007C61F8" w:rsidP="007C61F8">
      <w:pPr>
        <w:shd w:val="clear" w:color="auto" w:fill="F6F7F9"/>
        <w:spacing w:line="374" w:lineRule="atLeast"/>
        <w:textAlignment w:val="baseline"/>
        <w:rPr>
          <w:rFonts w:ascii="inherit" w:eastAsia="Times New Roman" w:hAnsi="inherit" w:cs="Times New Roman"/>
          <w:b/>
          <w:bCs/>
          <w:color w:val="474D5E"/>
          <w:sz w:val="27"/>
          <w:szCs w:val="27"/>
          <w:lang w:eastAsia="ru-RU"/>
        </w:rPr>
      </w:pPr>
      <w:r w:rsidRPr="007C61F8">
        <w:rPr>
          <w:rFonts w:ascii="inherit" w:eastAsia="Times New Roman" w:hAnsi="inherit" w:cs="Times New Roman"/>
          <w:b/>
          <w:bCs/>
          <w:color w:val="474D5E"/>
          <w:sz w:val="27"/>
          <w:szCs w:val="27"/>
          <w:bdr w:val="none" w:sz="0" w:space="0" w:color="auto" w:frame="1"/>
          <w:lang w:eastAsia="ru-RU"/>
        </w:rPr>
        <w:t>Таблица 2. Карта программированного наблюдения за семьей</w:t>
      </w:r>
    </w:p>
    <w:tbl>
      <w:tblPr>
        <w:tblW w:w="10773" w:type="dxa"/>
        <w:tblCellMar>
          <w:left w:w="0" w:type="dxa"/>
          <w:right w:w="0" w:type="dxa"/>
        </w:tblCellMar>
        <w:tblLook w:val="04A0" w:firstRow="1" w:lastRow="0" w:firstColumn="1" w:lastColumn="0" w:noHBand="0" w:noVBand="1"/>
      </w:tblPr>
      <w:tblGrid>
        <w:gridCol w:w="6237"/>
        <w:gridCol w:w="4536"/>
      </w:tblGrid>
      <w:tr w:rsidR="007C61F8" w:rsidRPr="007C61F8" w:rsidTr="00CD66BB">
        <w:trPr>
          <w:tblHeader/>
        </w:trPr>
        <w:tc>
          <w:tcPr>
            <w:tcW w:w="6237" w:type="dxa"/>
            <w:tcBorders>
              <w:top w:val="nil"/>
              <w:left w:val="nil"/>
              <w:right w:val="nil"/>
            </w:tcBorders>
            <w:tcMar>
              <w:top w:w="0" w:type="dxa"/>
              <w:left w:w="0" w:type="dxa"/>
              <w:bottom w:w="165" w:type="dxa"/>
              <w:right w:w="240" w:type="dxa"/>
            </w:tcMar>
            <w:vAlign w:val="bottom"/>
            <w:hideMark/>
          </w:tcPr>
          <w:p w:rsidR="007C61F8" w:rsidRPr="007C61F8" w:rsidRDefault="007C61F8" w:rsidP="007C61F8">
            <w:pPr>
              <w:spacing w:after="0" w:line="240" w:lineRule="auto"/>
              <w:rPr>
                <w:rFonts w:ascii="inherit" w:eastAsia="Times New Roman" w:hAnsi="inherit" w:cs="Times New Roman"/>
                <w:b/>
                <w:bCs/>
                <w:sz w:val="21"/>
                <w:szCs w:val="21"/>
                <w:lang w:eastAsia="ru-RU"/>
              </w:rPr>
            </w:pPr>
            <w:r w:rsidRPr="007C61F8">
              <w:rPr>
                <w:rFonts w:ascii="inherit" w:eastAsia="Times New Roman" w:hAnsi="inherit" w:cs="Times New Roman"/>
                <w:b/>
                <w:bCs/>
                <w:sz w:val="21"/>
                <w:szCs w:val="21"/>
                <w:bdr w:val="none" w:sz="0" w:space="0" w:color="auto" w:frame="1"/>
                <w:lang w:eastAsia="ru-RU"/>
              </w:rPr>
              <w:lastRenderedPageBreak/>
              <w:t>Признаки семьи</w:t>
            </w:r>
          </w:p>
        </w:tc>
        <w:tc>
          <w:tcPr>
            <w:tcW w:w="4536" w:type="dxa"/>
            <w:tcBorders>
              <w:top w:val="nil"/>
              <w:left w:val="nil"/>
              <w:right w:val="nil"/>
            </w:tcBorders>
            <w:tcMar>
              <w:top w:w="0" w:type="dxa"/>
              <w:left w:w="0" w:type="dxa"/>
              <w:bottom w:w="165" w:type="dxa"/>
              <w:right w:w="0" w:type="dxa"/>
            </w:tcMar>
            <w:vAlign w:val="bottom"/>
            <w:hideMark/>
          </w:tcPr>
          <w:p w:rsidR="007C61F8" w:rsidRPr="007C61F8" w:rsidRDefault="007C61F8" w:rsidP="007C61F8">
            <w:pPr>
              <w:spacing w:after="0" w:line="240" w:lineRule="auto"/>
              <w:rPr>
                <w:rFonts w:ascii="inherit" w:eastAsia="Times New Roman" w:hAnsi="inherit" w:cs="Times New Roman"/>
                <w:b/>
                <w:bCs/>
                <w:sz w:val="21"/>
                <w:szCs w:val="21"/>
                <w:lang w:eastAsia="ru-RU"/>
              </w:rPr>
            </w:pPr>
            <w:r w:rsidRPr="007C61F8">
              <w:rPr>
                <w:rFonts w:ascii="inherit" w:eastAsia="Times New Roman" w:hAnsi="inherit" w:cs="Times New Roman"/>
                <w:b/>
                <w:bCs/>
                <w:sz w:val="21"/>
                <w:szCs w:val="21"/>
                <w:bdr w:val="none" w:sz="0" w:space="0" w:color="auto" w:frame="1"/>
                <w:lang w:eastAsia="ru-RU"/>
              </w:rPr>
              <w:t>Тип семьи</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Полная, материально обеспеченная семья. Родители без вредных привычек и судимостей, алкогольной и других зависимостей. Оба родителя уделяют внимание воспитанию ребенка, владеют воспитательными навыками</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Социально благополучная</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Полная или неполная семья, с устойчивыми материальными трудностями, один или оба родителя не уделяют внимания воспитанию детей, не владеют воспитательными навыками</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Социально неблагополучная</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ведут аморальный или противоправный образ жизни</w:t>
            </w:r>
          </w:p>
        </w:tc>
        <w:tc>
          <w:tcPr>
            <w:tcW w:w="4536" w:type="dxa"/>
            <w:vMerge w:val="restart"/>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Социально неблагополучная: асоциальная</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имеют алкогольную, наркотическую или игровую зависимость</w:t>
            </w:r>
          </w:p>
        </w:tc>
        <w:tc>
          <w:tcPr>
            <w:tcW w:w="4536" w:type="dxa"/>
            <w:vMerge/>
            <w:tcBorders>
              <w:top w:val="nil"/>
              <w:left w:val="nil"/>
              <w:bottom w:val="single" w:sz="6" w:space="0" w:color="9DA5BE"/>
              <w:right w:val="nil"/>
            </w:tcBorders>
            <w:vAlign w:val="center"/>
            <w:hideMark/>
          </w:tcPr>
          <w:p w:rsidR="007C61F8" w:rsidRPr="007C61F8" w:rsidRDefault="007C61F8" w:rsidP="007C61F8">
            <w:pPr>
              <w:spacing w:after="0" w:line="240" w:lineRule="auto"/>
              <w:rPr>
                <w:rFonts w:ascii="inherit" w:eastAsia="Times New Roman" w:hAnsi="inherit" w:cs="Times New Roman"/>
                <w:sz w:val="21"/>
                <w:szCs w:val="21"/>
                <w:lang w:eastAsia="ru-RU"/>
              </w:rPr>
            </w:pP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лишены родительских прав</w:t>
            </w:r>
          </w:p>
        </w:tc>
        <w:tc>
          <w:tcPr>
            <w:tcW w:w="4536" w:type="dxa"/>
            <w:vMerge/>
            <w:tcBorders>
              <w:top w:val="nil"/>
              <w:left w:val="nil"/>
              <w:bottom w:val="single" w:sz="6" w:space="0" w:color="9DA5BE"/>
              <w:right w:val="nil"/>
            </w:tcBorders>
            <w:vAlign w:val="center"/>
            <w:hideMark/>
          </w:tcPr>
          <w:p w:rsidR="007C61F8" w:rsidRPr="007C61F8" w:rsidRDefault="007C61F8" w:rsidP="007C61F8">
            <w:pPr>
              <w:spacing w:after="0" w:line="240" w:lineRule="auto"/>
              <w:rPr>
                <w:rFonts w:ascii="inherit" w:eastAsia="Times New Roman" w:hAnsi="inherit" w:cs="Times New Roman"/>
                <w:sz w:val="21"/>
                <w:szCs w:val="21"/>
                <w:lang w:eastAsia="ru-RU"/>
              </w:rPr>
            </w:pP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постоянно недовольны ребенком, не дают самостоятельно действовать, навязывают решения, непосильную нагрузку или неинтересные хобби. Основной метод воспитания – принуждение, чрезмерная строгость «во имя благих целей»</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 xml:space="preserve">Психологически неблагополучная семья: доминирующая </w:t>
            </w:r>
            <w:proofErr w:type="spellStart"/>
            <w:r w:rsidRPr="007C61F8">
              <w:rPr>
                <w:rFonts w:ascii="inherit" w:eastAsia="Times New Roman" w:hAnsi="inherit" w:cs="Times New Roman"/>
                <w:sz w:val="21"/>
                <w:szCs w:val="21"/>
                <w:lang w:eastAsia="ru-RU"/>
              </w:rPr>
              <w:t>гиперпротекция</w:t>
            </w:r>
            <w:proofErr w:type="spellEnd"/>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защищают ребенка от всех трудностей, выполняют за него любые дела, не видят недостатков в поведении, покрывают в случае проступков, удовлетворяют любые прихоти ребенка</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 xml:space="preserve">Психологически неблагополучная семья: потворствующая </w:t>
            </w:r>
            <w:proofErr w:type="spellStart"/>
            <w:r w:rsidRPr="007C61F8">
              <w:rPr>
                <w:rFonts w:ascii="inherit" w:eastAsia="Times New Roman" w:hAnsi="inherit" w:cs="Times New Roman"/>
                <w:sz w:val="21"/>
                <w:szCs w:val="21"/>
                <w:lang w:eastAsia="ru-RU"/>
              </w:rPr>
              <w:t>гиперпротекция</w:t>
            </w:r>
            <w:proofErr w:type="spellEnd"/>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не участвуют в воспитании или мало общаются с ребенком, не удовлетворяют жизненно важные потребности, не знают о трудностях и интересах ребенка,  предоставляют ребенка самому себе, проявляют жестокость</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 xml:space="preserve">Психологически неблагополучная семья: </w:t>
            </w:r>
            <w:proofErr w:type="spellStart"/>
            <w:r w:rsidRPr="007C61F8">
              <w:rPr>
                <w:rFonts w:ascii="inherit" w:eastAsia="Times New Roman" w:hAnsi="inherit" w:cs="Times New Roman"/>
                <w:sz w:val="21"/>
                <w:szCs w:val="21"/>
                <w:lang w:eastAsia="ru-RU"/>
              </w:rPr>
              <w:t>гипоопека</w:t>
            </w:r>
            <w:proofErr w:type="spellEnd"/>
            <w:r w:rsidRPr="007C61F8">
              <w:rPr>
                <w:rFonts w:ascii="inherit" w:eastAsia="Times New Roman" w:hAnsi="inherit" w:cs="Times New Roman"/>
                <w:sz w:val="21"/>
                <w:szCs w:val="21"/>
                <w:lang w:eastAsia="ru-RU"/>
              </w:rPr>
              <w:t>, безнадзорность</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действуют непредсказуемо, одно и то же поведение могут поощрить, наказать и игнорировать, не доводят задуманное воспитание до конца, меняют решения под влиянием настроения</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Психологически неблагополучная семья: непоследовательное воспитание</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Один или оба родителя ведут себя несообразно своей роли (матери, отца); взяли на себя обязанности и права другого члена семьи; требуют заботы о себе от ребенка, не проявляют заботы о нем. Вместо этого заботятся о другом  члене семьи – возможно, взрослом</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Психологически неблагополучная семья: инверсии ролей</w:t>
            </w:r>
          </w:p>
        </w:tc>
      </w:tr>
      <w:tr w:rsidR="007C61F8" w:rsidRPr="007C61F8" w:rsidTr="00CD66BB">
        <w:tc>
          <w:tcPr>
            <w:tcW w:w="6237" w:type="dxa"/>
            <w:tcBorders>
              <w:top w:val="nil"/>
              <w:left w:val="nil"/>
              <w:bottom w:val="single" w:sz="6" w:space="0" w:color="9DA5BE"/>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lastRenderedPageBreak/>
              <w:t>Один или оба родителя отказываются от своих решений, требований и убеждений под влиянием другого взрослого или ребенка; постоянно сомневаются в своих решениях, не могут проявить нормальную родительскую власть, поддаются манипуляциям ребенка</w:t>
            </w:r>
          </w:p>
        </w:tc>
        <w:tc>
          <w:tcPr>
            <w:tcW w:w="4536" w:type="dxa"/>
            <w:tcBorders>
              <w:top w:val="nil"/>
              <w:left w:val="nil"/>
              <w:bottom w:val="single" w:sz="6" w:space="0" w:color="9DA5BE"/>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Психологически неблагополучная семья: воспитательная неув</w:t>
            </w:r>
            <w:bookmarkStart w:id="0" w:name="_GoBack"/>
            <w:bookmarkEnd w:id="0"/>
            <w:r w:rsidRPr="007C61F8">
              <w:rPr>
                <w:rFonts w:ascii="inherit" w:eastAsia="Times New Roman" w:hAnsi="inherit" w:cs="Times New Roman"/>
                <w:sz w:val="21"/>
                <w:szCs w:val="21"/>
                <w:lang w:eastAsia="ru-RU"/>
              </w:rPr>
              <w:t>еренность</w:t>
            </w:r>
          </w:p>
        </w:tc>
      </w:tr>
      <w:tr w:rsidR="007C61F8" w:rsidRPr="007C61F8" w:rsidTr="00CD66BB">
        <w:tc>
          <w:tcPr>
            <w:tcW w:w="6237" w:type="dxa"/>
            <w:tcBorders>
              <w:top w:val="nil"/>
              <w:left w:val="nil"/>
              <w:bottom w:val="nil"/>
              <w:right w:val="nil"/>
            </w:tcBorders>
            <w:tcMar>
              <w:top w:w="330" w:type="dxa"/>
              <w:left w:w="0" w:type="dxa"/>
              <w:bottom w:w="405" w:type="dxa"/>
              <w:right w:w="24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Оба родителя испытывают любовь и доверие к ребенку, проводят с ним время, воспитывают, признают право ребенка на индивидуальность и поощряют ее; придерживаются четких правил, не используют физическое и эмоциональное насилие, поощряют самостоятельность, учитывают возможности и потребности ребенка</w:t>
            </w:r>
          </w:p>
        </w:tc>
        <w:tc>
          <w:tcPr>
            <w:tcW w:w="4536" w:type="dxa"/>
            <w:tcBorders>
              <w:top w:val="nil"/>
              <w:left w:val="nil"/>
              <w:bottom w:val="nil"/>
              <w:right w:val="nil"/>
            </w:tcBorders>
            <w:tcMar>
              <w:top w:w="330" w:type="dxa"/>
              <w:left w:w="0" w:type="dxa"/>
              <w:bottom w:w="405" w:type="dxa"/>
              <w:right w:w="0" w:type="dxa"/>
            </w:tcMar>
            <w:hideMark/>
          </w:tcPr>
          <w:p w:rsidR="007C61F8" w:rsidRPr="007C61F8" w:rsidRDefault="007C61F8" w:rsidP="007C61F8">
            <w:pPr>
              <w:spacing w:after="0" w:line="240" w:lineRule="auto"/>
              <w:rPr>
                <w:rFonts w:ascii="inherit" w:eastAsia="Times New Roman" w:hAnsi="inherit" w:cs="Times New Roman"/>
                <w:sz w:val="21"/>
                <w:szCs w:val="21"/>
                <w:lang w:eastAsia="ru-RU"/>
              </w:rPr>
            </w:pPr>
            <w:r w:rsidRPr="007C61F8">
              <w:rPr>
                <w:rFonts w:ascii="inherit" w:eastAsia="Times New Roman" w:hAnsi="inherit" w:cs="Times New Roman"/>
                <w:sz w:val="21"/>
                <w:szCs w:val="21"/>
                <w:lang w:eastAsia="ru-RU"/>
              </w:rPr>
              <w:t>Психологически благополучная семья с гармоничными отношениями </w:t>
            </w:r>
          </w:p>
        </w:tc>
      </w:tr>
    </w:tbl>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 </w:t>
      </w:r>
    </w:p>
    <w:p w:rsidR="007C61F8" w:rsidRPr="007C61F8" w:rsidRDefault="007C61F8" w:rsidP="007C61F8">
      <w:pPr>
        <w:shd w:val="clear" w:color="auto" w:fill="FFFFFF"/>
        <w:spacing w:after="0" w:line="240" w:lineRule="auto"/>
        <w:jc w:val="both"/>
        <w:textAlignment w:val="baseline"/>
        <w:rPr>
          <w:rFonts w:ascii="inherit" w:eastAsia="Times New Roman" w:hAnsi="inherit" w:cs="Times New Roman"/>
          <w:color w:val="474D5E"/>
          <w:sz w:val="36"/>
          <w:szCs w:val="36"/>
          <w:lang w:eastAsia="ru-RU"/>
        </w:rPr>
      </w:pPr>
      <w:r w:rsidRPr="007C61F8">
        <w:rPr>
          <w:rFonts w:ascii="inherit" w:eastAsia="Times New Roman" w:hAnsi="inherit" w:cs="Times New Roman"/>
          <w:b/>
          <w:bCs/>
          <w:color w:val="474D5E"/>
          <w:sz w:val="27"/>
          <w:szCs w:val="27"/>
          <w:bdr w:val="none" w:sz="0" w:space="0" w:color="auto" w:frame="1"/>
          <w:lang w:eastAsia="ru-RU"/>
        </w:rPr>
        <w:t>Чем полезны опросники для педагогической оценки семьи</w:t>
      </w:r>
    </w:p>
    <w:p w:rsidR="007C61F8" w:rsidRPr="007C61F8" w:rsidRDefault="007C61F8" w:rsidP="007C61F8">
      <w:pPr>
        <w:shd w:val="clear" w:color="auto" w:fill="FFFFFF"/>
        <w:spacing w:line="240" w:lineRule="auto"/>
        <w:jc w:val="both"/>
        <w:textAlignment w:val="baseline"/>
        <w:rPr>
          <w:rFonts w:ascii="inherit" w:eastAsia="Times New Roman" w:hAnsi="inherit" w:cs="Times New Roman"/>
          <w:color w:val="474D5E"/>
          <w:sz w:val="36"/>
          <w:szCs w:val="36"/>
          <w:lang w:eastAsia="ru-RU"/>
        </w:rPr>
      </w:pPr>
      <w:r w:rsidRPr="007C61F8">
        <w:rPr>
          <w:rFonts w:ascii="inherit" w:eastAsia="Times New Roman" w:hAnsi="inherit" w:cs="Times New Roman"/>
          <w:color w:val="474D5E"/>
          <w:sz w:val="27"/>
          <w:szCs w:val="27"/>
          <w:bdr w:val="none" w:sz="0" w:space="0" w:color="auto" w:frame="1"/>
          <w:lang w:eastAsia="ru-RU"/>
        </w:rPr>
        <w:t>Когда наблюдение не дает достаточной информации, используйте опросники. Они позволяют быстро узнать, насколько выражены определенные качества человека. </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 </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Опросники бывают одномерные и многомерные. Первый тип опросников исследует какое-то одно качество человека, второй – несколько качеств. Педагогу стоит использовать в работе с семьей только одномерные опросники. Многомерные применяют педагоги-психологи. Два частых варианта опросников для педагогов – ниже.</w:t>
      </w:r>
    </w:p>
    <w:p w:rsidR="007C61F8" w:rsidRPr="007C61F8" w:rsidRDefault="007C61F8" w:rsidP="007C61F8">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7C61F8">
        <w:rPr>
          <w:rFonts w:ascii="inherit" w:eastAsia="Times New Roman" w:hAnsi="inherit" w:cs="Times New Roman"/>
          <w:b/>
          <w:bCs/>
          <w:color w:val="474D5E"/>
          <w:sz w:val="36"/>
          <w:szCs w:val="36"/>
          <w:bdr w:val="none" w:sz="0" w:space="0" w:color="auto" w:frame="1"/>
          <w:lang w:eastAsia="ru-RU"/>
        </w:rPr>
        <w:t>Опросник «Уровень опеки»</w:t>
      </w:r>
    </w:p>
    <w:p w:rsidR="007C61F8" w:rsidRPr="007C61F8" w:rsidRDefault="007C61F8" w:rsidP="007C61F8">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Размножьте опросник и раздайте на родительском собрании. Попросите родителей отметить, насколько они согласны с каждым из 15 утверждений. Суммируйте количество баллов, и узнайте уровень опеки в семье. Результаты исследования с выводами – под </w:t>
      </w:r>
      <w:hyperlink r:id="rId19" w:history="1">
        <w:r w:rsidRPr="007C61F8">
          <w:rPr>
            <w:rFonts w:ascii="inherit" w:eastAsia="Times New Roman" w:hAnsi="inherit" w:cs="Times New Roman"/>
            <w:color w:val="2386FF"/>
            <w:sz w:val="27"/>
            <w:szCs w:val="27"/>
            <w:u w:val="single"/>
            <w:bdr w:val="none" w:sz="0" w:space="0" w:color="auto" w:frame="1"/>
            <w:lang w:eastAsia="ru-RU"/>
          </w:rPr>
          <w:t>опросником</w:t>
        </w:r>
      </w:hyperlink>
      <w:r w:rsidRPr="007C61F8">
        <w:rPr>
          <w:rFonts w:ascii="inherit" w:eastAsia="Times New Roman" w:hAnsi="inherit" w:cs="Times New Roman"/>
          <w:color w:val="474D5E"/>
          <w:sz w:val="27"/>
          <w:szCs w:val="27"/>
          <w:lang w:eastAsia="ru-RU"/>
        </w:rPr>
        <w:t>.</w:t>
      </w:r>
      <w:r w:rsidRPr="007C61F8">
        <w:rPr>
          <w:rFonts w:ascii="inherit" w:eastAsia="Times New Roman" w:hAnsi="inherit" w:cs="Times New Roman"/>
          <w:color w:val="474D5E"/>
          <w:sz w:val="27"/>
          <w:szCs w:val="27"/>
          <w:lang w:eastAsia="ru-RU"/>
        </w:rPr>
        <w:br/>
        <w:t> </w:t>
      </w:r>
    </w:p>
    <w:p w:rsidR="007C61F8" w:rsidRPr="007C61F8" w:rsidRDefault="007C61F8" w:rsidP="007C61F8">
      <w:pPr>
        <w:shd w:val="clear" w:color="auto" w:fill="FFFFFF"/>
        <w:spacing w:after="0" w:line="420" w:lineRule="atLeast"/>
        <w:ind w:left="900" w:right="900"/>
        <w:textAlignment w:val="baseline"/>
        <w:outlineLvl w:val="2"/>
        <w:rPr>
          <w:rFonts w:ascii="inherit" w:eastAsia="Times New Roman" w:hAnsi="inherit" w:cs="Times New Roman"/>
          <w:color w:val="474D5E"/>
          <w:sz w:val="36"/>
          <w:szCs w:val="36"/>
          <w:lang w:eastAsia="ru-RU"/>
        </w:rPr>
      </w:pPr>
      <w:r w:rsidRPr="007C61F8">
        <w:rPr>
          <w:rFonts w:ascii="inherit" w:eastAsia="Times New Roman" w:hAnsi="inherit" w:cs="Times New Roman"/>
          <w:b/>
          <w:bCs/>
          <w:color w:val="474D5E"/>
          <w:sz w:val="36"/>
          <w:szCs w:val="36"/>
          <w:bdr w:val="none" w:sz="0" w:space="0" w:color="auto" w:frame="1"/>
          <w:lang w:eastAsia="ru-RU"/>
        </w:rPr>
        <w:t>Опросник «Стили родительского поведения» (С. Степанова в адаптации И. Махониной)</w:t>
      </w:r>
    </w:p>
    <w:p w:rsidR="007C61F8" w:rsidRPr="007C61F8" w:rsidRDefault="007C61F8" w:rsidP="007C61F8">
      <w:pPr>
        <w:shd w:val="clear" w:color="auto" w:fill="FFFFFF"/>
        <w:spacing w:after="0"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Размножьте опросник и раздайте на родительском собрании.  Это поможет оценить стратегию семейного воспитания. Попросите родителей выбрать из четырех вариантов то, что для них более предпочтительно. Результаты теста с выводами – под </w:t>
      </w:r>
      <w:hyperlink r:id="rId20" w:history="1">
        <w:r w:rsidRPr="007C61F8">
          <w:rPr>
            <w:rFonts w:ascii="inherit" w:eastAsia="Times New Roman" w:hAnsi="inherit" w:cs="Times New Roman"/>
            <w:color w:val="2386FF"/>
            <w:sz w:val="27"/>
            <w:szCs w:val="27"/>
            <w:u w:val="single"/>
            <w:bdr w:val="none" w:sz="0" w:space="0" w:color="auto" w:frame="1"/>
            <w:lang w:eastAsia="ru-RU"/>
          </w:rPr>
          <w:t>опросником</w:t>
        </w:r>
      </w:hyperlink>
      <w:r w:rsidRPr="007C61F8">
        <w:rPr>
          <w:rFonts w:ascii="inherit" w:eastAsia="Times New Roman" w:hAnsi="inherit" w:cs="Times New Roman"/>
          <w:color w:val="474D5E"/>
          <w:sz w:val="27"/>
          <w:szCs w:val="27"/>
          <w:lang w:eastAsia="ru-RU"/>
        </w:rPr>
        <w:t>.</w:t>
      </w:r>
    </w:p>
    <w:p w:rsidR="007C61F8" w:rsidRPr="007C61F8" w:rsidRDefault="007C61F8" w:rsidP="007C61F8">
      <w:pPr>
        <w:shd w:val="clear" w:color="auto" w:fill="FFFFFF"/>
        <w:spacing w:before="168" w:after="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Вы изучили лекции о роли семьи в жизни ребенка и развитии его личности. Узнали основные принципы семейных отношений, научились оценивать семьи детей и применять эти знания в педагогической деятельности. По итогам этой темы пройдите тест из десяти вопросов. Если сомневаетесь, как отвечать на какой-либо вопрос, вернитесь к нужной лекции и перечитайте ее.</w:t>
      </w:r>
    </w:p>
    <w:p w:rsidR="007C61F8" w:rsidRPr="007C61F8" w:rsidRDefault="007C61F8" w:rsidP="007C61F8">
      <w:pPr>
        <w:shd w:val="clear" w:color="auto" w:fill="FFFFFF"/>
        <w:spacing w:before="168" w:line="240" w:lineRule="auto"/>
        <w:ind w:left="900" w:right="900"/>
        <w:textAlignment w:val="baseline"/>
        <w:rPr>
          <w:rFonts w:ascii="inherit" w:eastAsia="Times New Roman" w:hAnsi="inherit" w:cs="Times New Roman"/>
          <w:color w:val="474D5E"/>
          <w:sz w:val="27"/>
          <w:szCs w:val="27"/>
          <w:lang w:eastAsia="ru-RU"/>
        </w:rPr>
      </w:pPr>
      <w:r w:rsidRPr="007C61F8">
        <w:rPr>
          <w:rFonts w:ascii="inherit" w:eastAsia="Times New Roman" w:hAnsi="inherit" w:cs="Times New Roman"/>
          <w:color w:val="474D5E"/>
          <w:sz w:val="27"/>
          <w:szCs w:val="27"/>
          <w:lang w:eastAsia="ru-RU"/>
        </w:rPr>
        <w:t> </w:t>
      </w:r>
    </w:p>
    <w:p w:rsidR="007C61F8" w:rsidRDefault="007C61F8"/>
    <w:sectPr w:rsidR="007C61F8" w:rsidSect="00CD66BB">
      <w:pgSz w:w="11906" w:h="16838"/>
      <w:pgMar w:top="284"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B"/>
    <w:rsid w:val="000107CF"/>
    <w:rsid w:val="002B44B1"/>
    <w:rsid w:val="007C61F8"/>
    <w:rsid w:val="00AE7C4B"/>
    <w:rsid w:val="00CD66BB"/>
    <w:rsid w:val="00E9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2853"/>
  <w15:chartTrackingRefBased/>
  <w15:docId w15:val="{6F4DBE07-2B7B-42D9-9EC3-94A717CD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901">
      <w:bodyDiv w:val="1"/>
      <w:marLeft w:val="0"/>
      <w:marRight w:val="0"/>
      <w:marTop w:val="0"/>
      <w:marBottom w:val="0"/>
      <w:divBdr>
        <w:top w:val="none" w:sz="0" w:space="0" w:color="auto"/>
        <w:left w:val="none" w:sz="0" w:space="0" w:color="auto"/>
        <w:bottom w:val="none" w:sz="0" w:space="0" w:color="auto"/>
        <w:right w:val="none" w:sz="0" w:space="0" w:color="auto"/>
      </w:divBdr>
      <w:divsChild>
        <w:div w:id="1928268381">
          <w:marLeft w:val="900"/>
          <w:marRight w:val="900"/>
          <w:marTop w:val="0"/>
          <w:marBottom w:val="0"/>
          <w:divBdr>
            <w:top w:val="none" w:sz="0" w:space="0" w:color="auto"/>
            <w:left w:val="none" w:sz="0" w:space="0" w:color="auto"/>
            <w:bottom w:val="none" w:sz="0" w:space="0" w:color="auto"/>
            <w:right w:val="none" w:sz="0" w:space="0" w:color="auto"/>
          </w:divBdr>
        </w:div>
        <w:div w:id="1918784818">
          <w:marLeft w:val="0"/>
          <w:marRight w:val="0"/>
          <w:marTop w:val="600"/>
          <w:marBottom w:val="0"/>
          <w:divBdr>
            <w:top w:val="none" w:sz="0" w:space="0" w:color="auto"/>
            <w:left w:val="none" w:sz="0" w:space="0" w:color="auto"/>
            <w:bottom w:val="none" w:sz="0" w:space="0" w:color="auto"/>
            <w:right w:val="none" w:sz="0" w:space="0" w:color="auto"/>
          </w:divBdr>
          <w:divsChild>
            <w:div w:id="507213465">
              <w:marLeft w:val="0"/>
              <w:marRight w:val="0"/>
              <w:marTop w:val="300"/>
              <w:marBottom w:val="570"/>
              <w:divBdr>
                <w:top w:val="none" w:sz="0" w:space="0" w:color="auto"/>
                <w:left w:val="none" w:sz="0" w:space="0" w:color="auto"/>
                <w:bottom w:val="none" w:sz="0" w:space="0" w:color="auto"/>
                <w:right w:val="none" w:sz="0" w:space="0" w:color="auto"/>
              </w:divBdr>
              <w:divsChild>
                <w:div w:id="729503343">
                  <w:marLeft w:val="-450"/>
                  <w:marRight w:val="-450"/>
                  <w:marTop w:val="480"/>
                  <w:marBottom w:val="0"/>
                  <w:divBdr>
                    <w:top w:val="none" w:sz="0" w:space="0" w:color="auto"/>
                    <w:left w:val="none" w:sz="0" w:space="0" w:color="auto"/>
                    <w:bottom w:val="none" w:sz="0" w:space="0" w:color="auto"/>
                    <w:right w:val="none" w:sz="0" w:space="0" w:color="auto"/>
                  </w:divBdr>
                  <w:divsChild>
                    <w:div w:id="634219043">
                      <w:marLeft w:val="0"/>
                      <w:marRight w:val="0"/>
                      <w:marTop w:val="0"/>
                      <w:marBottom w:val="420"/>
                      <w:divBdr>
                        <w:top w:val="none" w:sz="0" w:space="0" w:color="auto"/>
                        <w:left w:val="none" w:sz="0" w:space="0" w:color="auto"/>
                        <w:bottom w:val="none" w:sz="0" w:space="0" w:color="auto"/>
                        <w:right w:val="none" w:sz="0" w:space="0" w:color="auto"/>
                      </w:divBdr>
                    </w:div>
                  </w:divsChild>
                </w:div>
                <w:div w:id="1040862566">
                  <w:marLeft w:val="-450"/>
                  <w:marRight w:val="-450"/>
                  <w:marTop w:val="480"/>
                  <w:marBottom w:val="0"/>
                  <w:divBdr>
                    <w:top w:val="none" w:sz="0" w:space="0" w:color="auto"/>
                    <w:left w:val="none" w:sz="0" w:space="0" w:color="auto"/>
                    <w:bottom w:val="none" w:sz="0" w:space="0" w:color="auto"/>
                    <w:right w:val="none" w:sz="0" w:space="0" w:color="auto"/>
                  </w:divBdr>
                  <w:divsChild>
                    <w:div w:id="1885632956">
                      <w:marLeft w:val="0"/>
                      <w:marRight w:val="0"/>
                      <w:marTop w:val="0"/>
                      <w:marBottom w:val="420"/>
                      <w:divBdr>
                        <w:top w:val="none" w:sz="0" w:space="0" w:color="auto"/>
                        <w:left w:val="none" w:sz="0" w:space="0" w:color="auto"/>
                        <w:bottom w:val="none" w:sz="0" w:space="0" w:color="auto"/>
                        <w:right w:val="none" w:sz="0" w:space="0" w:color="auto"/>
                      </w:divBdr>
                    </w:div>
                  </w:divsChild>
                </w:div>
                <w:div w:id="693530668">
                  <w:marLeft w:val="900"/>
                  <w:marRight w:val="900"/>
                  <w:marTop w:val="495"/>
                  <w:marBottom w:val="480"/>
                  <w:divBdr>
                    <w:top w:val="none" w:sz="0" w:space="0" w:color="auto"/>
                    <w:left w:val="none" w:sz="0" w:space="0" w:color="auto"/>
                    <w:bottom w:val="none" w:sz="0" w:space="0" w:color="auto"/>
                    <w:right w:val="none" w:sz="0" w:space="0" w:color="auto"/>
                  </w:divBdr>
                  <w:divsChild>
                    <w:div w:id="1314529262">
                      <w:marLeft w:val="0"/>
                      <w:marRight w:val="0"/>
                      <w:marTop w:val="0"/>
                      <w:marBottom w:val="0"/>
                      <w:divBdr>
                        <w:top w:val="none" w:sz="0" w:space="0" w:color="auto"/>
                        <w:left w:val="none" w:sz="0" w:space="0" w:color="auto"/>
                        <w:bottom w:val="none" w:sz="0" w:space="0" w:color="auto"/>
                        <w:right w:val="none" w:sz="0" w:space="0" w:color="auto"/>
                      </w:divBdr>
                    </w:div>
                    <w:div w:id="2009869159">
                      <w:marLeft w:val="0"/>
                      <w:marRight w:val="0"/>
                      <w:marTop w:val="120"/>
                      <w:marBottom w:val="0"/>
                      <w:divBdr>
                        <w:top w:val="none" w:sz="0" w:space="0" w:color="auto"/>
                        <w:left w:val="none" w:sz="0" w:space="0" w:color="auto"/>
                        <w:bottom w:val="none" w:sz="0" w:space="0" w:color="auto"/>
                        <w:right w:val="none" w:sz="0" w:space="0" w:color="auto"/>
                      </w:divBdr>
                    </w:div>
                  </w:divsChild>
                </w:div>
                <w:div w:id="1801268535">
                  <w:marLeft w:val="0"/>
                  <w:marRight w:val="0"/>
                  <w:marTop w:val="456"/>
                  <w:marBottom w:val="384"/>
                  <w:divBdr>
                    <w:top w:val="none" w:sz="0" w:space="0" w:color="auto"/>
                    <w:left w:val="none" w:sz="0" w:space="0" w:color="auto"/>
                    <w:bottom w:val="none" w:sz="0" w:space="0" w:color="auto"/>
                    <w:right w:val="none" w:sz="0" w:space="0" w:color="auto"/>
                  </w:divBdr>
                </w:div>
                <w:div w:id="632907272">
                  <w:marLeft w:val="-450"/>
                  <w:marRight w:val="-450"/>
                  <w:marTop w:val="480"/>
                  <w:marBottom w:val="0"/>
                  <w:divBdr>
                    <w:top w:val="none" w:sz="0" w:space="0" w:color="auto"/>
                    <w:left w:val="none" w:sz="0" w:space="0" w:color="auto"/>
                    <w:bottom w:val="none" w:sz="0" w:space="0" w:color="auto"/>
                    <w:right w:val="none" w:sz="0" w:space="0" w:color="auto"/>
                  </w:divBdr>
                  <w:divsChild>
                    <w:div w:id="845630855">
                      <w:marLeft w:val="0"/>
                      <w:marRight w:val="0"/>
                      <w:marTop w:val="0"/>
                      <w:marBottom w:val="420"/>
                      <w:divBdr>
                        <w:top w:val="none" w:sz="0" w:space="0" w:color="auto"/>
                        <w:left w:val="none" w:sz="0" w:space="0" w:color="auto"/>
                        <w:bottom w:val="none" w:sz="0" w:space="0" w:color="auto"/>
                        <w:right w:val="none" w:sz="0" w:space="0" w:color="auto"/>
                      </w:divBdr>
                    </w:div>
                  </w:divsChild>
                </w:div>
                <w:div w:id="1611080993">
                  <w:marLeft w:val="-450"/>
                  <w:marRight w:val="-450"/>
                  <w:marTop w:val="480"/>
                  <w:marBottom w:val="0"/>
                  <w:divBdr>
                    <w:top w:val="none" w:sz="0" w:space="0" w:color="auto"/>
                    <w:left w:val="none" w:sz="0" w:space="0" w:color="auto"/>
                    <w:bottom w:val="none" w:sz="0" w:space="0" w:color="auto"/>
                    <w:right w:val="none" w:sz="0" w:space="0" w:color="auto"/>
                  </w:divBdr>
                  <w:divsChild>
                    <w:div w:id="1450390011">
                      <w:marLeft w:val="0"/>
                      <w:marRight w:val="0"/>
                      <w:marTop w:val="0"/>
                      <w:marBottom w:val="420"/>
                      <w:divBdr>
                        <w:top w:val="none" w:sz="0" w:space="0" w:color="auto"/>
                        <w:left w:val="none" w:sz="0" w:space="0" w:color="auto"/>
                        <w:bottom w:val="none" w:sz="0" w:space="0" w:color="auto"/>
                        <w:right w:val="none" w:sz="0" w:space="0" w:color="auto"/>
                      </w:divBdr>
                    </w:div>
                  </w:divsChild>
                </w:div>
                <w:div w:id="2125691486">
                  <w:marLeft w:val="0"/>
                  <w:marRight w:val="0"/>
                  <w:marTop w:val="456"/>
                  <w:marBottom w:val="384"/>
                  <w:divBdr>
                    <w:top w:val="none" w:sz="0" w:space="0" w:color="auto"/>
                    <w:left w:val="none" w:sz="0" w:space="0" w:color="auto"/>
                    <w:bottom w:val="none" w:sz="0" w:space="0" w:color="auto"/>
                    <w:right w:val="none" w:sz="0" w:space="0" w:color="auto"/>
                  </w:divBdr>
                </w:div>
                <w:div w:id="621423012">
                  <w:marLeft w:val="0"/>
                  <w:marRight w:val="0"/>
                  <w:marTop w:val="456"/>
                  <w:marBottom w:val="384"/>
                  <w:divBdr>
                    <w:top w:val="none" w:sz="0" w:space="0" w:color="auto"/>
                    <w:left w:val="none" w:sz="0" w:space="0" w:color="auto"/>
                    <w:bottom w:val="none" w:sz="0" w:space="0" w:color="auto"/>
                    <w:right w:val="none" w:sz="0" w:space="0" w:color="auto"/>
                  </w:divBdr>
                </w:div>
                <w:div w:id="147792584">
                  <w:marLeft w:val="0"/>
                  <w:marRight w:val="0"/>
                  <w:marTop w:val="456"/>
                  <w:marBottom w:val="384"/>
                  <w:divBdr>
                    <w:top w:val="none" w:sz="0" w:space="0" w:color="auto"/>
                    <w:left w:val="none" w:sz="0" w:space="0" w:color="auto"/>
                    <w:bottom w:val="none" w:sz="0" w:space="0" w:color="auto"/>
                    <w:right w:val="none" w:sz="0" w:space="0" w:color="auto"/>
                  </w:divBdr>
                </w:div>
                <w:div w:id="1904679123">
                  <w:marLeft w:val="900"/>
                  <w:marRight w:val="900"/>
                  <w:marTop w:val="495"/>
                  <w:marBottom w:val="480"/>
                  <w:divBdr>
                    <w:top w:val="none" w:sz="0" w:space="0" w:color="auto"/>
                    <w:left w:val="none" w:sz="0" w:space="0" w:color="auto"/>
                    <w:bottom w:val="none" w:sz="0" w:space="0" w:color="auto"/>
                    <w:right w:val="none" w:sz="0" w:space="0" w:color="auto"/>
                  </w:divBdr>
                  <w:divsChild>
                    <w:div w:id="1390879720">
                      <w:marLeft w:val="0"/>
                      <w:marRight w:val="0"/>
                      <w:marTop w:val="0"/>
                      <w:marBottom w:val="0"/>
                      <w:divBdr>
                        <w:top w:val="none" w:sz="0" w:space="0" w:color="auto"/>
                        <w:left w:val="none" w:sz="0" w:space="0" w:color="auto"/>
                        <w:bottom w:val="none" w:sz="0" w:space="0" w:color="auto"/>
                        <w:right w:val="none" w:sz="0" w:space="0" w:color="auto"/>
                      </w:divBdr>
                    </w:div>
                    <w:div w:id="75980803">
                      <w:marLeft w:val="0"/>
                      <w:marRight w:val="0"/>
                      <w:marTop w:val="120"/>
                      <w:marBottom w:val="0"/>
                      <w:divBdr>
                        <w:top w:val="none" w:sz="0" w:space="0" w:color="auto"/>
                        <w:left w:val="none" w:sz="0" w:space="0" w:color="auto"/>
                        <w:bottom w:val="none" w:sz="0" w:space="0" w:color="auto"/>
                        <w:right w:val="none" w:sz="0" w:space="0" w:color="auto"/>
                      </w:divBdr>
                    </w:div>
                  </w:divsChild>
                </w:div>
                <w:div w:id="1832016022">
                  <w:marLeft w:val="0"/>
                  <w:marRight w:val="0"/>
                  <w:marTop w:val="456"/>
                  <w:marBottom w:val="384"/>
                  <w:divBdr>
                    <w:top w:val="none" w:sz="0" w:space="0" w:color="auto"/>
                    <w:left w:val="none" w:sz="0" w:space="0" w:color="auto"/>
                    <w:bottom w:val="none" w:sz="0" w:space="0" w:color="auto"/>
                    <w:right w:val="none" w:sz="0" w:space="0" w:color="auto"/>
                  </w:divBdr>
                </w:div>
              </w:divsChild>
            </w:div>
          </w:divsChild>
        </w:div>
      </w:divsChild>
    </w:div>
    <w:div w:id="1520703171">
      <w:bodyDiv w:val="1"/>
      <w:marLeft w:val="0"/>
      <w:marRight w:val="0"/>
      <w:marTop w:val="0"/>
      <w:marBottom w:val="0"/>
      <w:divBdr>
        <w:top w:val="none" w:sz="0" w:space="0" w:color="auto"/>
        <w:left w:val="none" w:sz="0" w:space="0" w:color="auto"/>
        <w:bottom w:val="none" w:sz="0" w:space="0" w:color="auto"/>
        <w:right w:val="none" w:sz="0" w:space="0" w:color="auto"/>
      </w:divBdr>
      <w:divsChild>
        <w:div w:id="1582568429">
          <w:marLeft w:val="900"/>
          <w:marRight w:val="900"/>
          <w:marTop w:val="0"/>
          <w:marBottom w:val="0"/>
          <w:divBdr>
            <w:top w:val="none" w:sz="0" w:space="0" w:color="auto"/>
            <w:left w:val="none" w:sz="0" w:space="0" w:color="auto"/>
            <w:bottom w:val="none" w:sz="0" w:space="0" w:color="auto"/>
            <w:right w:val="none" w:sz="0" w:space="0" w:color="auto"/>
          </w:divBdr>
        </w:div>
        <w:div w:id="10111560">
          <w:marLeft w:val="0"/>
          <w:marRight w:val="0"/>
          <w:marTop w:val="600"/>
          <w:marBottom w:val="0"/>
          <w:divBdr>
            <w:top w:val="none" w:sz="0" w:space="0" w:color="auto"/>
            <w:left w:val="none" w:sz="0" w:space="0" w:color="auto"/>
            <w:bottom w:val="none" w:sz="0" w:space="0" w:color="auto"/>
            <w:right w:val="none" w:sz="0" w:space="0" w:color="auto"/>
          </w:divBdr>
          <w:divsChild>
            <w:div w:id="1498617460">
              <w:marLeft w:val="0"/>
              <w:marRight w:val="0"/>
              <w:marTop w:val="300"/>
              <w:marBottom w:val="570"/>
              <w:divBdr>
                <w:top w:val="none" w:sz="0" w:space="0" w:color="auto"/>
                <w:left w:val="none" w:sz="0" w:space="0" w:color="auto"/>
                <w:bottom w:val="none" w:sz="0" w:space="0" w:color="auto"/>
                <w:right w:val="none" w:sz="0" w:space="0" w:color="auto"/>
              </w:divBdr>
              <w:divsChild>
                <w:div w:id="410659294">
                  <w:marLeft w:val="-450"/>
                  <w:marRight w:val="-450"/>
                  <w:marTop w:val="480"/>
                  <w:marBottom w:val="0"/>
                  <w:divBdr>
                    <w:top w:val="none" w:sz="0" w:space="0" w:color="auto"/>
                    <w:left w:val="none" w:sz="0" w:space="0" w:color="auto"/>
                    <w:bottom w:val="none" w:sz="0" w:space="0" w:color="auto"/>
                    <w:right w:val="none" w:sz="0" w:space="0" w:color="auto"/>
                  </w:divBdr>
                  <w:divsChild>
                    <w:div w:id="1945991925">
                      <w:marLeft w:val="0"/>
                      <w:marRight w:val="0"/>
                      <w:marTop w:val="0"/>
                      <w:marBottom w:val="420"/>
                      <w:divBdr>
                        <w:top w:val="none" w:sz="0" w:space="0" w:color="auto"/>
                        <w:left w:val="none" w:sz="0" w:space="0" w:color="auto"/>
                        <w:bottom w:val="none" w:sz="0" w:space="0" w:color="auto"/>
                        <w:right w:val="none" w:sz="0" w:space="0" w:color="auto"/>
                      </w:divBdr>
                    </w:div>
                  </w:divsChild>
                </w:div>
                <w:div w:id="1925145784">
                  <w:marLeft w:val="0"/>
                  <w:marRight w:val="0"/>
                  <w:marTop w:val="0"/>
                  <w:marBottom w:val="0"/>
                  <w:divBdr>
                    <w:top w:val="none" w:sz="0" w:space="0" w:color="auto"/>
                    <w:left w:val="none" w:sz="0" w:space="0" w:color="auto"/>
                    <w:bottom w:val="none" w:sz="0" w:space="0" w:color="auto"/>
                    <w:right w:val="none" w:sz="0" w:space="0" w:color="auto"/>
                  </w:divBdr>
                  <w:divsChild>
                    <w:div w:id="1037967549">
                      <w:marLeft w:val="0"/>
                      <w:marRight w:val="0"/>
                      <w:marTop w:val="0"/>
                      <w:marBottom w:val="0"/>
                      <w:divBdr>
                        <w:top w:val="none" w:sz="0" w:space="0" w:color="auto"/>
                        <w:left w:val="none" w:sz="0" w:space="0" w:color="auto"/>
                        <w:bottom w:val="none" w:sz="0" w:space="0" w:color="auto"/>
                        <w:right w:val="none" w:sz="0" w:space="0" w:color="auto"/>
                      </w:divBdr>
                    </w:div>
                  </w:divsChild>
                </w:div>
                <w:div w:id="819929546">
                  <w:marLeft w:val="-450"/>
                  <w:marRight w:val="-450"/>
                  <w:marTop w:val="480"/>
                  <w:marBottom w:val="0"/>
                  <w:divBdr>
                    <w:top w:val="none" w:sz="0" w:space="0" w:color="auto"/>
                    <w:left w:val="none" w:sz="0" w:space="0" w:color="auto"/>
                    <w:bottom w:val="none" w:sz="0" w:space="0" w:color="auto"/>
                    <w:right w:val="none" w:sz="0" w:space="0" w:color="auto"/>
                  </w:divBdr>
                  <w:divsChild>
                    <w:div w:id="42340185">
                      <w:marLeft w:val="0"/>
                      <w:marRight w:val="0"/>
                      <w:marTop w:val="0"/>
                      <w:marBottom w:val="420"/>
                      <w:divBdr>
                        <w:top w:val="none" w:sz="0" w:space="0" w:color="auto"/>
                        <w:left w:val="none" w:sz="0" w:space="0" w:color="auto"/>
                        <w:bottom w:val="none" w:sz="0" w:space="0" w:color="auto"/>
                        <w:right w:val="none" w:sz="0" w:space="0" w:color="auto"/>
                      </w:divBdr>
                    </w:div>
                  </w:divsChild>
                </w:div>
                <w:div w:id="1205557141">
                  <w:marLeft w:val="-450"/>
                  <w:marRight w:val="-450"/>
                  <w:marTop w:val="480"/>
                  <w:marBottom w:val="0"/>
                  <w:divBdr>
                    <w:top w:val="none" w:sz="0" w:space="0" w:color="auto"/>
                    <w:left w:val="none" w:sz="0" w:space="0" w:color="auto"/>
                    <w:bottom w:val="none" w:sz="0" w:space="0" w:color="auto"/>
                    <w:right w:val="none" w:sz="0" w:space="0" w:color="auto"/>
                  </w:divBdr>
                  <w:divsChild>
                    <w:div w:id="1717698736">
                      <w:marLeft w:val="0"/>
                      <w:marRight w:val="0"/>
                      <w:marTop w:val="0"/>
                      <w:marBottom w:val="420"/>
                      <w:divBdr>
                        <w:top w:val="none" w:sz="0" w:space="0" w:color="auto"/>
                        <w:left w:val="none" w:sz="0" w:space="0" w:color="auto"/>
                        <w:bottom w:val="none" w:sz="0" w:space="0" w:color="auto"/>
                        <w:right w:val="none" w:sz="0" w:space="0" w:color="auto"/>
                      </w:divBdr>
                    </w:div>
                  </w:divsChild>
                </w:div>
                <w:div w:id="25297139">
                  <w:marLeft w:val="0"/>
                  <w:marRight w:val="0"/>
                  <w:marTop w:val="456"/>
                  <w:marBottom w:val="384"/>
                  <w:divBdr>
                    <w:top w:val="none" w:sz="0" w:space="0" w:color="auto"/>
                    <w:left w:val="none" w:sz="0" w:space="0" w:color="auto"/>
                    <w:bottom w:val="none" w:sz="0" w:space="0" w:color="auto"/>
                    <w:right w:val="none" w:sz="0" w:space="0" w:color="auto"/>
                  </w:divBdr>
                </w:div>
                <w:div w:id="1887637691">
                  <w:marLeft w:val="0"/>
                  <w:marRight w:val="0"/>
                  <w:marTop w:val="456"/>
                  <w:marBottom w:val="456"/>
                  <w:divBdr>
                    <w:top w:val="single" w:sz="12" w:space="14" w:color="474D5E"/>
                    <w:left w:val="single" w:sz="12" w:space="0" w:color="474D5E"/>
                    <w:bottom w:val="single" w:sz="12" w:space="14" w:color="474D5E"/>
                    <w:right w:val="single" w:sz="12" w:space="0" w:color="474D5E"/>
                  </w:divBdr>
                </w:div>
                <w:div w:id="1797405763">
                  <w:marLeft w:val="-450"/>
                  <w:marRight w:val="-450"/>
                  <w:marTop w:val="480"/>
                  <w:marBottom w:val="0"/>
                  <w:divBdr>
                    <w:top w:val="none" w:sz="0" w:space="0" w:color="auto"/>
                    <w:left w:val="none" w:sz="0" w:space="0" w:color="auto"/>
                    <w:bottom w:val="none" w:sz="0" w:space="0" w:color="auto"/>
                    <w:right w:val="none" w:sz="0" w:space="0" w:color="auto"/>
                  </w:divBdr>
                  <w:divsChild>
                    <w:div w:id="1485664574">
                      <w:marLeft w:val="0"/>
                      <w:marRight w:val="0"/>
                      <w:marTop w:val="0"/>
                      <w:marBottom w:val="420"/>
                      <w:divBdr>
                        <w:top w:val="none" w:sz="0" w:space="0" w:color="auto"/>
                        <w:left w:val="none" w:sz="0" w:space="0" w:color="auto"/>
                        <w:bottom w:val="none" w:sz="0" w:space="0" w:color="auto"/>
                        <w:right w:val="none" w:sz="0" w:space="0" w:color="auto"/>
                      </w:divBdr>
                    </w:div>
                  </w:divsChild>
                </w:div>
                <w:div w:id="1616793793">
                  <w:marLeft w:val="-450"/>
                  <w:marRight w:val="-450"/>
                  <w:marTop w:val="480"/>
                  <w:marBottom w:val="0"/>
                  <w:divBdr>
                    <w:top w:val="none" w:sz="0" w:space="0" w:color="auto"/>
                    <w:left w:val="none" w:sz="0" w:space="0" w:color="auto"/>
                    <w:bottom w:val="none" w:sz="0" w:space="0" w:color="auto"/>
                    <w:right w:val="none" w:sz="0" w:space="0" w:color="auto"/>
                  </w:divBdr>
                  <w:divsChild>
                    <w:div w:id="1569656812">
                      <w:marLeft w:val="0"/>
                      <w:marRight w:val="0"/>
                      <w:marTop w:val="0"/>
                      <w:marBottom w:val="420"/>
                      <w:divBdr>
                        <w:top w:val="none" w:sz="0" w:space="0" w:color="auto"/>
                        <w:left w:val="none" w:sz="0" w:space="0" w:color="auto"/>
                        <w:bottom w:val="none" w:sz="0" w:space="0" w:color="auto"/>
                        <w:right w:val="none" w:sz="0" w:space="0" w:color="auto"/>
                      </w:divBdr>
                    </w:div>
                  </w:divsChild>
                </w:div>
                <w:div w:id="1638878693">
                  <w:marLeft w:val="-450"/>
                  <w:marRight w:val="-450"/>
                  <w:marTop w:val="480"/>
                  <w:marBottom w:val="0"/>
                  <w:divBdr>
                    <w:top w:val="none" w:sz="0" w:space="0" w:color="auto"/>
                    <w:left w:val="none" w:sz="0" w:space="0" w:color="auto"/>
                    <w:bottom w:val="none" w:sz="0" w:space="0" w:color="auto"/>
                    <w:right w:val="none" w:sz="0" w:space="0" w:color="auto"/>
                  </w:divBdr>
                  <w:divsChild>
                    <w:div w:id="704137655">
                      <w:marLeft w:val="0"/>
                      <w:marRight w:val="0"/>
                      <w:marTop w:val="0"/>
                      <w:marBottom w:val="420"/>
                      <w:divBdr>
                        <w:top w:val="none" w:sz="0" w:space="0" w:color="auto"/>
                        <w:left w:val="none" w:sz="0" w:space="0" w:color="auto"/>
                        <w:bottom w:val="none" w:sz="0" w:space="0" w:color="auto"/>
                        <w:right w:val="none" w:sz="0" w:space="0" w:color="auto"/>
                      </w:divBdr>
                    </w:div>
                  </w:divsChild>
                </w:div>
                <w:div w:id="103769496">
                  <w:marLeft w:val="-450"/>
                  <w:marRight w:val="-450"/>
                  <w:marTop w:val="480"/>
                  <w:marBottom w:val="0"/>
                  <w:divBdr>
                    <w:top w:val="none" w:sz="0" w:space="0" w:color="auto"/>
                    <w:left w:val="none" w:sz="0" w:space="0" w:color="auto"/>
                    <w:bottom w:val="none" w:sz="0" w:space="0" w:color="auto"/>
                    <w:right w:val="none" w:sz="0" w:space="0" w:color="auto"/>
                  </w:divBdr>
                  <w:divsChild>
                    <w:div w:id="2003465106">
                      <w:marLeft w:val="0"/>
                      <w:marRight w:val="0"/>
                      <w:marTop w:val="0"/>
                      <w:marBottom w:val="420"/>
                      <w:divBdr>
                        <w:top w:val="none" w:sz="0" w:space="0" w:color="auto"/>
                        <w:left w:val="none" w:sz="0" w:space="0" w:color="auto"/>
                        <w:bottom w:val="none" w:sz="0" w:space="0" w:color="auto"/>
                        <w:right w:val="none" w:sz="0" w:space="0" w:color="auto"/>
                      </w:divBdr>
                    </w:div>
                  </w:divsChild>
                </w:div>
                <w:div w:id="678848363">
                  <w:marLeft w:val="-450"/>
                  <w:marRight w:val="-450"/>
                  <w:marTop w:val="480"/>
                  <w:marBottom w:val="0"/>
                  <w:divBdr>
                    <w:top w:val="none" w:sz="0" w:space="0" w:color="auto"/>
                    <w:left w:val="none" w:sz="0" w:space="0" w:color="auto"/>
                    <w:bottom w:val="none" w:sz="0" w:space="0" w:color="auto"/>
                    <w:right w:val="none" w:sz="0" w:space="0" w:color="auto"/>
                  </w:divBdr>
                  <w:divsChild>
                    <w:div w:id="692651890">
                      <w:marLeft w:val="0"/>
                      <w:marRight w:val="0"/>
                      <w:marTop w:val="0"/>
                      <w:marBottom w:val="420"/>
                      <w:divBdr>
                        <w:top w:val="none" w:sz="0" w:space="0" w:color="auto"/>
                        <w:left w:val="none" w:sz="0" w:space="0" w:color="auto"/>
                        <w:bottom w:val="none" w:sz="0" w:space="0" w:color="auto"/>
                        <w:right w:val="none" w:sz="0" w:space="0" w:color="auto"/>
                      </w:divBdr>
                    </w:div>
                  </w:divsChild>
                </w:div>
                <w:div w:id="1664504850">
                  <w:marLeft w:val="0"/>
                  <w:marRight w:val="0"/>
                  <w:marTop w:val="456"/>
                  <w:marBottom w:val="384"/>
                  <w:divBdr>
                    <w:top w:val="single" w:sz="6" w:space="22" w:color="549FFA"/>
                    <w:left w:val="none" w:sz="0" w:space="0" w:color="auto"/>
                    <w:bottom w:val="single" w:sz="6" w:space="26" w:color="549FFA"/>
                    <w:right w:val="none" w:sz="0" w:space="0" w:color="auto"/>
                  </w:divBdr>
                  <w:divsChild>
                    <w:div w:id="44986415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8972">
      <w:bodyDiv w:val="1"/>
      <w:marLeft w:val="0"/>
      <w:marRight w:val="0"/>
      <w:marTop w:val="0"/>
      <w:marBottom w:val="0"/>
      <w:divBdr>
        <w:top w:val="none" w:sz="0" w:space="0" w:color="auto"/>
        <w:left w:val="none" w:sz="0" w:space="0" w:color="auto"/>
        <w:bottom w:val="none" w:sz="0" w:space="0" w:color="auto"/>
        <w:right w:val="none" w:sz="0" w:space="0" w:color="auto"/>
      </w:divBdr>
      <w:divsChild>
        <w:div w:id="36785947">
          <w:marLeft w:val="900"/>
          <w:marRight w:val="900"/>
          <w:marTop w:val="0"/>
          <w:marBottom w:val="0"/>
          <w:divBdr>
            <w:top w:val="none" w:sz="0" w:space="0" w:color="auto"/>
            <w:left w:val="none" w:sz="0" w:space="0" w:color="auto"/>
            <w:bottom w:val="none" w:sz="0" w:space="0" w:color="auto"/>
            <w:right w:val="none" w:sz="0" w:space="0" w:color="auto"/>
          </w:divBdr>
        </w:div>
        <w:div w:id="2120442119">
          <w:marLeft w:val="0"/>
          <w:marRight w:val="0"/>
          <w:marTop w:val="600"/>
          <w:marBottom w:val="0"/>
          <w:divBdr>
            <w:top w:val="none" w:sz="0" w:space="0" w:color="auto"/>
            <w:left w:val="none" w:sz="0" w:space="0" w:color="auto"/>
            <w:bottom w:val="none" w:sz="0" w:space="0" w:color="auto"/>
            <w:right w:val="none" w:sz="0" w:space="0" w:color="auto"/>
          </w:divBdr>
          <w:divsChild>
            <w:div w:id="2062290514">
              <w:marLeft w:val="0"/>
              <w:marRight w:val="0"/>
              <w:marTop w:val="300"/>
              <w:marBottom w:val="570"/>
              <w:divBdr>
                <w:top w:val="none" w:sz="0" w:space="0" w:color="auto"/>
                <w:left w:val="none" w:sz="0" w:space="0" w:color="auto"/>
                <w:bottom w:val="none" w:sz="0" w:space="0" w:color="auto"/>
                <w:right w:val="none" w:sz="0" w:space="0" w:color="auto"/>
              </w:divBdr>
              <w:divsChild>
                <w:div w:id="1834177033">
                  <w:marLeft w:val="-450"/>
                  <w:marRight w:val="-450"/>
                  <w:marTop w:val="480"/>
                  <w:marBottom w:val="0"/>
                  <w:divBdr>
                    <w:top w:val="none" w:sz="0" w:space="0" w:color="auto"/>
                    <w:left w:val="none" w:sz="0" w:space="0" w:color="auto"/>
                    <w:bottom w:val="none" w:sz="0" w:space="0" w:color="auto"/>
                    <w:right w:val="none" w:sz="0" w:space="0" w:color="auto"/>
                  </w:divBdr>
                  <w:divsChild>
                    <w:div w:id="1861895288">
                      <w:marLeft w:val="0"/>
                      <w:marRight w:val="0"/>
                      <w:marTop w:val="0"/>
                      <w:marBottom w:val="420"/>
                      <w:divBdr>
                        <w:top w:val="none" w:sz="0" w:space="0" w:color="auto"/>
                        <w:left w:val="none" w:sz="0" w:space="0" w:color="auto"/>
                        <w:bottom w:val="none" w:sz="0" w:space="0" w:color="auto"/>
                        <w:right w:val="none" w:sz="0" w:space="0" w:color="auto"/>
                      </w:divBdr>
                    </w:div>
                  </w:divsChild>
                </w:div>
                <w:div w:id="344210325">
                  <w:marLeft w:val="-450"/>
                  <w:marRight w:val="-450"/>
                  <w:marTop w:val="480"/>
                  <w:marBottom w:val="0"/>
                  <w:divBdr>
                    <w:top w:val="none" w:sz="0" w:space="0" w:color="auto"/>
                    <w:left w:val="none" w:sz="0" w:space="0" w:color="auto"/>
                    <w:bottom w:val="none" w:sz="0" w:space="0" w:color="auto"/>
                    <w:right w:val="none" w:sz="0" w:space="0" w:color="auto"/>
                  </w:divBdr>
                  <w:divsChild>
                    <w:div w:id="1112869309">
                      <w:marLeft w:val="0"/>
                      <w:marRight w:val="0"/>
                      <w:marTop w:val="0"/>
                      <w:marBottom w:val="420"/>
                      <w:divBdr>
                        <w:top w:val="none" w:sz="0" w:space="0" w:color="auto"/>
                        <w:left w:val="none" w:sz="0" w:space="0" w:color="auto"/>
                        <w:bottom w:val="none" w:sz="0" w:space="0" w:color="auto"/>
                        <w:right w:val="none" w:sz="0" w:space="0" w:color="auto"/>
                      </w:divBdr>
                    </w:div>
                  </w:divsChild>
                </w:div>
                <w:div w:id="1071925139">
                  <w:marLeft w:val="0"/>
                  <w:marRight w:val="0"/>
                  <w:marTop w:val="456"/>
                  <w:marBottom w:val="384"/>
                  <w:divBdr>
                    <w:top w:val="single" w:sz="6" w:space="22" w:color="549FFA"/>
                    <w:left w:val="none" w:sz="0" w:space="0" w:color="auto"/>
                    <w:bottom w:val="single" w:sz="6" w:space="26" w:color="549FFA"/>
                    <w:right w:val="none" w:sz="0" w:space="0" w:color="auto"/>
                  </w:divBdr>
                  <w:divsChild>
                    <w:div w:id="129652236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ol.menobr.ru/download/7bad27a4-9fdb-48fd-9eff-1ffd5141e554/666_20180608T135538/docx" TargetMode="External"/><Relationship Id="rId18" Type="http://schemas.openxmlformats.org/officeDocument/2006/relationships/hyperlink" Target="https://school.menobr.ru/download/7bad27a4-9fdb-48fd-9eff-1ffd5141e554/14_20180608T143844/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hool.menobr.ru/download/7bad27a4-9fdb-48fd-9eff-1ffd5141e554/111_20180608T120328/docx" TargetMode="External"/><Relationship Id="rId12" Type="http://schemas.openxmlformats.org/officeDocument/2006/relationships/hyperlink" Target="https://school.menobr.ru/download/7bad27a4-9fdb-48fd-9eff-1ffd5141e554/555_20180608T134816/docx" TargetMode="External"/><Relationship Id="rId17" Type="http://schemas.openxmlformats.org/officeDocument/2006/relationships/hyperlink" Target="https://school.menobr.ru/download/7bad27a4-9fdb-48fd-9eff-1ffd5141e554/13_20180608T143231/doc" TargetMode="External"/><Relationship Id="rId2" Type="http://schemas.openxmlformats.org/officeDocument/2006/relationships/settings" Target="settings.xml"/><Relationship Id="rId16" Type="http://schemas.openxmlformats.org/officeDocument/2006/relationships/hyperlink" Target="https://school.menobr.ru/download/7bad27a4-9fdb-48fd-9eff-1ffd5141e554/12_20180608T141131/doc" TargetMode="External"/><Relationship Id="rId20" Type="http://schemas.openxmlformats.org/officeDocument/2006/relationships/hyperlink" Target="https://academy.menobr.ru/download/ae77a879-7b9e-4799-bf64-62fc382de39d/Oprosnik%20Stili%20roditelskogo%20povedenija_20220120T105930/docx" TargetMode="External"/><Relationship Id="rId1" Type="http://schemas.openxmlformats.org/officeDocument/2006/relationships/styles" Target="styles.xml"/><Relationship Id="rId6" Type="http://schemas.openxmlformats.org/officeDocument/2006/relationships/hyperlink" Target="https://school.menobr.ru/download/7bad27a4-9fdb-48fd-9eff-1ffd5141e554/111_20180608T120328/docx" TargetMode="External"/><Relationship Id="rId11" Type="http://schemas.openxmlformats.org/officeDocument/2006/relationships/hyperlink" Target="http://school.menobr.ru/download/7bad27a4-9fdb-48fd-9eff-1ffd5141e554/444_20180608T133631/docx" TargetMode="External"/><Relationship Id="rId5" Type="http://schemas.openxmlformats.org/officeDocument/2006/relationships/hyperlink" Target="https://school.menobr.ru/download/7bad27a4-9fdb-48fd-9eff-1ffd5141e554/2_5_20180608T120209/docx" TargetMode="External"/><Relationship Id="rId15" Type="http://schemas.openxmlformats.org/officeDocument/2006/relationships/hyperlink" Target="https://school.menobr.ru/download/7bad27a4-9fdb-48fd-9eff-1ffd5141e554/888_20180608T140351/docx" TargetMode="External"/><Relationship Id="rId10" Type="http://schemas.openxmlformats.org/officeDocument/2006/relationships/hyperlink" Target="http://school.menobr.ru/download/7bad27a4-9fdb-48fd-9eff-1ffd5141e554/333_20180608T130501/docx" TargetMode="External"/><Relationship Id="rId19" Type="http://schemas.openxmlformats.org/officeDocument/2006/relationships/hyperlink" Target="https://academy.menobr.ru/download/ae77a879-7b9e-4799-bf64-62fc382de39d/Oprosnik%20Uroven%20opeki_20220120T110143/docx" TargetMode="External"/><Relationship Id="rId4" Type="http://schemas.openxmlformats.org/officeDocument/2006/relationships/image" Target="media/image1.png"/><Relationship Id="rId9" Type="http://schemas.openxmlformats.org/officeDocument/2006/relationships/hyperlink" Target="https://school.menobr.ru/download/7bad27a4-9fdb-48fd-9eff-1ffd5141e554/222_20180608T125538/docx" TargetMode="External"/><Relationship Id="rId14" Type="http://schemas.openxmlformats.org/officeDocument/2006/relationships/hyperlink" Target="https://school.menobr.ru/download/7bad27a4-9fdb-48fd-9eff-1ffd5141e554/777_20180608T14024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6510</Words>
  <Characters>37108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2023-01-04T09:49:00Z</dcterms:created>
  <dcterms:modified xsi:type="dcterms:W3CDTF">2023-03-19T17:30:00Z</dcterms:modified>
</cp:coreProperties>
</file>